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F3" w:rsidRDefault="007E57F3"/>
    <w:p w:rsidR="005E4339" w:rsidRDefault="005E4339"/>
    <w:p w:rsidR="005E4339" w:rsidRDefault="005E4339"/>
    <w:p w:rsidR="005E4339" w:rsidRDefault="005E4339"/>
    <w:p w:rsidR="005E4339" w:rsidRDefault="005E4339"/>
    <w:p w:rsidR="00D66A41" w:rsidRDefault="00D66A41"/>
    <w:p w:rsidR="005E4339" w:rsidRDefault="005E4339"/>
    <w:p w:rsidR="00C31CF1" w:rsidRDefault="00C31CF1"/>
    <w:p w:rsidR="005E4339" w:rsidRDefault="005E4339" w:rsidP="005E4339">
      <w:pPr>
        <w:jc w:val="center"/>
      </w:pPr>
      <w:r>
        <w:t>О внесении изменений  в   состав</w:t>
      </w:r>
      <w:r w:rsidR="00F25A99">
        <w:t xml:space="preserve"> </w:t>
      </w:r>
      <w:r>
        <w:t xml:space="preserve"> общественной   комиссии по жилищным  вопросам.</w:t>
      </w:r>
    </w:p>
    <w:p w:rsidR="00D66A41" w:rsidRDefault="00D66A41" w:rsidP="005E4339">
      <w:pPr>
        <w:jc w:val="center"/>
      </w:pPr>
    </w:p>
    <w:p w:rsidR="00D66A41" w:rsidRDefault="005E4339" w:rsidP="00D66A41">
      <w:pPr>
        <w:spacing w:line="240" w:lineRule="auto"/>
        <w:rPr>
          <w:bCs/>
          <w:color w:val="474145"/>
          <w:szCs w:val="28"/>
        </w:rPr>
      </w:pPr>
      <w:r>
        <w:rPr>
          <w:bCs/>
          <w:color w:val="474145"/>
          <w:szCs w:val="28"/>
        </w:rPr>
        <w:t xml:space="preserve"> В связи  с </w:t>
      </w:r>
      <w:r w:rsidRPr="005E4339">
        <w:rPr>
          <w:bCs/>
          <w:color w:val="474145"/>
          <w:szCs w:val="28"/>
        </w:rPr>
        <w:t>досрочн</w:t>
      </w:r>
      <w:r>
        <w:rPr>
          <w:bCs/>
          <w:color w:val="474145"/>
          <w:szCs w:val="28"/>
        </w:rPr>
        <w:t>ым прекращением</w:t>
      </w:r>
      <w:r w:rsidRPr="005E4339">
        <w:rPr>
          <w:bCs/>
          <w:color w:val="474145"/>
          <w:szCs w:val="28"/>
        </w:rPr>
        <w:t xml:space="preserve"> полномочий депутата Совета сельского поселения </w:t>
      </w:r>
      <w:proofErr w:type="spellStart"/>
      <w:r w:rsidRPr="005E4339">
        <w:rPr>
          <w:bCs/>
          <w:color w:val="474145"/>
          <w:szCs w:val="28"/>
        </w:rPr>
        <w:t>Юматовский</w:t>
      </w:r>
      <w:proofErr w:type="spellEnd"/>
      <w:r w:rsidRPr="005E4339">
        <w:rPr>
          <w:bCs/>
          <w:color w:val="474145"/>
          <w:szCs w:val="28"/>
        </w:rPr>
        <w:t xml:space="preserve">  сельсовет муниципального района Уфимский район Республики Башкортостан</w:t>
      </w:r>
      <w:r>
        <w:rPr>
          <w:bCs/>
          <w:color w:val="474145"/>
          <w:szCs w:val="28"/>
        </w:rPr>
        <w:t xml:space="preserve"> </w:t>
      </w:r>
      <w:r w:rsidR="00D66A41">
        <w:rPr>
          <w:bCs/>
          <w:color w:val="474145"/>
          <w:szCs w:val="28"/>
        </w:rPr>
        <w:t xml:space="preserve"> Кузнецова  Сергея  Николаевича, Совет сельского поселения </w:t>
      </w:r>
      <w:proofErr w:type="spellStart"/>
      <w:r w:rsidR="00D66A41">
        <w:rPr>
          <w:bCs/>
          <w:color w:val="474145"/>
          <w:szCs w:val="28"/>
        </w:rPr>
        <w:t>Юматовский</w:t>
      </w:r>
      <w:proofErr w:type="spellEnd"/>
      <w:r w:rsidR="00D66A41">
        <w:rPr>
          <w:bCs/>
          <w:color w:val="474145"/>
          <w:szCs w:val="28"/>
        </w:rPr>
        <w:t xml:space="preserve"> сельсовет  , решил:</w:t>
      </w:r>
    </w:p>
    <w:p w:rsidR="005E4339" w:rsidRDefault="00D66A41" w:rsidP="00D66A41">
      <w:pPr>
        <w:spacing w:line="240" w:lineRule="auto"/>
        <w:rPr>
          <w:bCs/>
          <w:color w:val="474145"/>
          <w:szCs w:val="28"/>
        </w:rPr>
      </w:pPr>
      <w:r>
        <w:rPr>
          <w:bCs/>
          <w:color w:val="474145"/>
          <w:szCs w:val="28"/>
        </w:rPr>
        <w:t>1. И</w:t>
      </w:r>
      <w:r w:rsidR="005E4339">
        <w:rPr>
          <w:bCs/>
          <w:color w:val="474145"/>
          <w:szCs w:val="28"/>
        </w:rPr>
        <w:t>сключить  из состава общественной</w:t>
      </w:r>
      <w:r>
        <w:rPr>
          <w:bCs/>
          <w:color w:val="474145"/>
          <w:szCs w:val="28"/>
        </w:rPr>
        <w:t xml:space="preserve">  комиссии по жилищным вопросам  депутата  сельского  поселения  </w:t>
      </w:r>
      <w:proofErr w:type="spellStart"/>
      <w:r>
        <w:rPr>
          <w:bCs/>
          <w:color w:val="474145"/>
          <w:szCs w:val="28"/>
        </w:rPr>
        <w:t>Юматовский</w:t>
      </w:r>
      <w:proofErr w:type="spellEnd"/>
      <w:r>
        <w:rPr>
          <w:bCs/>
          <w:color w:val="474145"/>
          <w:szCs w:val="28"/>
        </w:rPr>
        <w:t xml:space="preserve">  сельсовет Кузнецова Сергея Николаевича.</w:t>
      </w:r>
    </w:p>
    <w:p w:rsidR="005E4339" w:rsidRDefault="005E4339" w:rsidP="00D66A41">
      <w:pPr>
        <w:spacing w:line="240" w:lineRule="auto"/>
        <w:rPr>
          <w:bCs/>
          <w:color w:val="474145"/>
          <w:szCs w:val="28"/>
        </w:rPr>
      </w:pPr>
      <w:r>
        <w:rPr>
          <w:bCs/>
          <w:color w:val="474145"/>
          <w:szCs w:val="28"/>
        </w:rPr>
        <w:t xml:space="preserve">2. Включить в состав общественной  комиссии по жилищным вопросам депутата сельского  поселения  </w:t>
      </w:r>
      <w:proofErr w:type="spellStart"/>
      <w:r>
        <w:rPr>
          <w:bCs/>
          <w:color w:val="474145"/>
          <w:szCs w:val="28"/>
        </w:rPr>
        <w:t>Юматовский</w:t>
      </w:r>
      <w:proofErr w:type="spellEnd"/>
      <w:r>
        <w:rPr>
          <w:bCs/>
          <w:color w:val="474145"/>
          <w:szCs w:val="28"/>
        </w:rPr>
        <w:t xml:space="preserve"> сельсовет </w:t>
      </w:r>
      <w:proofErr w:type="spellStart"/>
      <w:r>
        <w:rPr>
          <w:bCs/>
          <w:color w:val="474145"/>
          <w:szCs w:val="28"/>
        </w:rPr>
        <w:t>Мухаметзянову</w:t>
      </w:r>
      <w:proofErr w:type="spellEnd"/>
      <w:r>
        <w:rPr>
          <w:bCs/>
          <w:color w:val="474145"/>
          <w:szCs w:val="28"/>
        </w:rPr>
        <w:t xml:space="preserve"> </w:t>
      </w:r>
      <w:proofErr w:type="spellStart"/>
      <w:r>
        <w:rPr>
          <w:bCs/>
          <w:color w:val="474145"/>
          <w:szCs w:val="28"/>
        </w:rPr>
        <w:t>Файрузу</w:t>
      </w:r>
      <w:proofErr w:type="spellEnd"/>
      <w:r w:rsidR="005B2F97">
        <w:rPr>
          <w:bCs/>
          <w:color w:val="474145"/>
          <w:szCs w:val="28"/>
        </w:rPr>
        <w:t xml:space="preserve"> </w:t>
      </w:r>
      <w:r>
        <w:rPr>
          <w:bCs/>
          <w:color w:val="474145"/>
          <w:szCs w:val="28"/>
        </w:rPr>
        <w:t xml:space="preserve"> </w:t>
      </w:r>
      <w:proofErr w:type="spellStart"/>
      <w:r>
        <w:rPr>
          <w:bCs/>
          <w:color w:val="474145"/>
          <w:szCs w:val="28"/>
        </w:rPr>
        <w:t>Фоатовну</w:t>
      </w:r>
      <w:proofErr w:type="spellEnd"/>
      <w:r>
        <w:rPr>
          <w:bCs/>
          <w:color w:val="474145"/>
          <w:szCs w:val="28"/>
        </w:rPr>
        <w:t>.</w:t>
      </w:r>
    </w:p>
    <w:p w:rsidR="00D66A41" w:rsidRDefault="00D66A41" w:rsidP="00D66A41">
      <w:pPr>
        <w:spacing w:line="240" w:lineRule="auto"/>
        <w:ind w:firstLine="600"/>
        <w:rPr>
          <w:szCs w:val="28"/>
        </w:rPr>
      </w:pPr>
      <w:r>
        <w:rPr>
          <w:bCs/>
          <w:color w:val="474145"/>
          <w:szCs w:val="28"/>
        </w:rPr>
        <w:t>3.</w:t>
      </w:r>
      <w:r w:rsidRPr="00D66A41">
        <w:rPr>
          <w:szCs w:val="28"/>
        </w:rPr>
        <w:t xml:space="preserve"> </w:t>
      </w:r>
      <w:r w:rsidRPr="00FD38AC">
        <w:rPr>
          <w:szCs w:val="28"/>
        </w:rPr>
        <w:t xml:space="preserve">Настоящее </w:t>
      </w:r>
      <w:r>
        <w:rPr>
          <w:szCs w:val="28"/>
        </w:rPr>
        <w:t xml:space="preserve"> решение </w:t>
      </w:r>
      <w:r w:rsidRPr="00FD38AC">
        <w:rPr>
          <w:szCs w:val="28"/>
        </w:rPr>
        <w:t xml:space="preserve">   </w:t>
      </w:r>
      <w:r>
        <w:rPr>
          <w:szCs w:val="28"/>
        </w:rPr>
        <w:t xml:space="preserve">обнародовать на стенде  администрации сельского поселения по адресу: с.санатория Юматово имени 15 </w:t>
      </w:r>
      <w:proofErr w:type="spellStart"/>
      <w:r>
        <w:rPr>
          <w:szCs w:val="28"/>
        </w:rPr>
        <w:t>летия</w:t>
      </w:r>
      <w:proofErr w:type="spellEnd"/>
      <w:r>
        <w:rPr>
          <w:szCs w:val="28"/>
        </w:rPr>
        <w:t xml:space="preserve"> БАССР, 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ольцевая, дом 22 и </w:t>
      </w:r>
      <w:r w:rsidRPr="00FD38AC">
        <w:rPr>
          <w:szCs w:val="28"/>
        </w:rPr>
        <w:t xml:space="preserve"> на сайте сельского поселения </w:t>
      </w:r>
      <w:proofErr w:type="spellStart"/>
      <w:r w:rsidRPr="00FD38AC">
        <w:rPr>
          <w:szCs w:val="28"/>
        </w:rPr>
        <w:t>Юматовский</w:t>
      </w:r>
      <w:proofErr w:type="spellEnd"/>
      <w:r w:rsidRPr="00FD38AC">
        <w:rPr>
          <w:szCs w:val="28"/>
        </w:rPr>
        <w:t xml:space="preserve"> сельсовет.</w:t>
      </w:r>
    </w:p>
    <w:p w:rsidR="00D66A41" w:rsidRDefault="00D66A41" w:rsidP="00D66A41">
      <w:pPr>
        <w:spacing w:line="240" w:lineRule="auto"/>
        <w:ind w:firstLine="600"/>
        <w:rPr>
          <w:szCs w:val="28"/>
        </w:rPr>
      </w:pPr>
    </w:p>
    <w:p w:rsidR="005E4339" w:rsidRDefault="005E4339" w:rsidP="005E4339">
      <w:pPr>
        <w:pStyle w:val="a4"/>
        <w:ind w:firstLine="0"/>
      </w:pPr>
      <w:r>
        <w:t>Глава сельского поселения</w:t>
      </w:r>
    </w:p>
    <w:p w:rsidR="005E4339" w:rsidRDefault="005E4339" w:rsidP="005E4339">
      <w:pPr>
        <w:pStyle w:val="a4"/>
        <w:ind w:firstLine="0"/>
      </w:pPr>
      <w:proofErr w:type="spellStart"/>
      <w:r>
        <w:t>Юматовский</w:t>
      </w:r>
      <w:proofErr w:type="spellEnd"/>
      <w:r>
        <w:t xml:space="preserve"> сельсовет</w:t>
      </w:r>
    </w:p>
    <w:p w:rsidR="005E4339" w:rsidRDefault="005E4339" w:rsidP="005E4339">
      <w:pPr>
        <w:pStyle w:val="a4"/>
        <w:ind w:firstLine="0"/>
      </w:pPr>
      <w:r>
        <w:t>муниципального района</w:t>
      </w:r>
    </w:p>
    <w:p w:rsidR="005E4339" w:rsidRDefault="005E4339" w:rsidP="005E4339">
      <w:pPr>
        <w:pStyle w:val="a4"/>
        <w:ind w:firstLine="0"/>
      </w:pPr>
      <w:r>
        <w:t>Уфимский район</w:t>
      </w:r>
    </w:p>
    <w:p w:rsidR="005E4339" w:rsidRDefault="005E4339" w:rsidP="005E4339">
      <w:pPr>
        <w:pStyle w:val="a4"/>
        <w:ind w:firstLine="0"/>
      </w:pPr>
      <w:r>
        <w:t>Республики Башкортостан                                                  В.В.Иванов</w:t>
      </w:r>
    </w:p>
    <w:p w:rsidR="005E4339" w:rsidRDefault="005E4339" w:rsidP="005E4339">
      <w:pPr>
        <w:pStyle w:val="3"/>
        <w:ind w:firstLine="0"/>
      </w:pPr>
      <w:r>
        <w:t>с</w:t>
      </w:r>
      <w:proofErr w:type="gramStart"/>
      <w:r>
        <w:t>.с</w:t>
      </w:r>
      <w:proofErr w:type="gramEnd"/>
      <w:r>
        <w:t>анатория Юматово</w:t>
      </w:r>
    </w:p>
    <w:p w:rsidR="005E4339" w:rsidRDefault="00C31CF1" w:rsidP="005E4339">
      <w:pPr>
        <w:pStyle w:val="3"/>
        <w:ind w:firstLine="0"/>
      </w:pPr>
      <w:r>
        <w:t>25</w:t>
      </w:r>
      <w:r w:rsidR="005E4339">
        <w:t xml:space="preserve">   апреля    2013 года</w:t>
      </w:r>
    </w:p>
    <w:p w:rsidR="005E4339" w:rsidRDefault="00C31CF1" w:rsidP="005E4339">
      <w:pPr>
        <w:pStyle w:val="3"/>
        <w:ind w:firstLine="0"/>
      </w:pPr>
      <w:r>
        <w:t>№ 153</w:t>
      </w:r>
    </w:p>
    <w:p w:rsidR="005E4339" w:rsidRPr="005E4339" w:rsidRDefault="005E4339"/>
    <w:sectPr w:rsidR="005E4339" w:rsidRPr="005E4339" w:rsidSect="007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4339"/>
    <w:rsid w:val="00272ECE"/>
    <w:rsid w:val="005B2F97"/>
    <w:rsid w:val="005E4339"/>
    <w:rsid w:val="006C5BD0"/>
    <w:rsid w:val="007E57F3"/>
    <w:rsid w:val="007F31F2"/>
    <w:rsid w:val="008709DF"/>
    <w:rsid w:val="00BB1AB9"/>
    <w:rsid w:val="00C31CF1"/>
    <w:rsid w:val="00D66A41"/>
    <w:rsid w:val="00D945ED"/>
    <w:rsid w:val="00F25A99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D0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ind w:firstLine="720"/>
      <w:outlineLvl w:val="0"/>
    </w:pPr>
    <w:rPr>
      <w:rFonts w:eastAsia="Times New Roman"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5E4339"/>
    <w:pPr>
      <w:ind w:left="720"/>
      <w:contextualSpacing/>
    </w:pPr>
  </w:style>
  <w:style w:type="paragraph" w:styleId="3">
    <w:name w:val="Body Text Indent 3"/>
    <w:basedOn w:val="a"/>
    <w:link w:val="30"/>
    <w:rsid w:val="005E4339"/>
    <w:pPr>
      <w:spacing w:line="240" w:lineRule="auto"/>
      <w:ind w:firstLine="720"/>
      <w:jc w:val="left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4339"/>
    <w:rPr>
      <w:rFonts w:eastAsia="Times New Roman"/>
      <w:sz w:val="28"/>
    </w:rPr>
  </w:style>
  <w:style w:type="paragraph" w:styleId="a4">
    <w:name w:val="No Spacing"/>
    <w:uiPriority w:val="1"/>
    <w:qFormat/>
    <w:rsid w:val="005E4339"/>
    <w:pPr>
      <w:ind w:firstLine="709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2013-04-26T04:05:00Z</cp:lastPrinted>
  <dcterms:created xsi:type="dcterms:W3CDTF">2013-04-22T04:59:00Z</dcterms:created>
  <dcterms:modified xsi:type="dcterms:W3CDTF">2013-04-26T04:24:00Z</dcterms:modified>
</cp:coreProperties>
</file>