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46" w:rsidRDefault="002C5B46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AE9" w:rsidRPr="00604AE9" w:rsidRDefault="00604AE9" w:rsidP="00604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5B46" w:rsidRPr="0003665F" w:rsidRDefault="00D37A4D" w:rsidP="008D07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5F">
        <w:rPr>
          <w:rFonts w:ascii="Times New Roman" w:hAnsi="Times New Roman" w:cs="Times New Roman"/>
          <w:b/>
          <w:sz w:val="28"/>
          <w:szCs w:val="28"/>
        </w:rPr>
        <w:t>О в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>несени</w:t>
      </w:r>
      <w:r w:rsidR="002B3A81" w:rsidRPr="0003665F">
        <w:rPr>
          <w:rFonts w:ascii="Times New Roman" w:hAnsi="Times New Roman" w:cs="Times New Roman"/>
          <w:b/>
          <w:sz w:val="28"/>
          <w:szCs w:val="28"/>
        </w:rPr>
        <w:t>и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 xml:space="preserve"> изменений в П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>равил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>а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</w:t>
      </w:r>
      <w:r w:rsidR="00FC011B">
        <w:rPr>
          <w:rFonts w:ascii="Times New Roman" w:hAnsi="Times New Roman" w:cs="Times New Roman"/>
          <w:b/>
          <w:sz w:val="28"/>
          <w:szCs w:val="28"/>
        </w:rPr>
        <w:t>Юматовский</w:t>
      </w:r>
      <w:r w:rsidR="00F93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46" w:rsidRPr="0003665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</w:t>
      </w:r>
      <w:r w:rsidR="0033699D" w:rsidRPr="0003665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2C5B46" w:rsidRPr="0003665F" w:rsidRDefault="002C5B46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46" w:rsidRPr="0003665F" w:rsidRDefault="002C5B46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 xml:space="preserve">В </w:t>
      </w:r>
      <w:r w:rsidR="007D5875" w:rsidRPr="0003665F">
        <w:rPr>
          <w:rFonts w:ascii="Times New Roman" w:hAnsi="Times New Roman" w:cs="Times New Roman"/>
          <w:sz w:val="28"/>
          <w:szCs w:val="28"/>
        </w:rPr>
        <w:t>соответствии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п.7 ст.48 </w:t>
      </w:r>
      <w:r w:rsidRPr="0003665F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370FE1" w:rsidRPr="0003665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7D5875" w:rsidRPr="0003665F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370FE1" w:rsidRPr="0003665F">
        <w:rPr>
          <w:rFonts w:ascii="Times New Roman" w:hAnsi="Times New Roman" w:cs="Times New Roman"/>
          <w:sz w:val="28"/>
          <w:szCs w:val="28"/>
        </w:rPr>
        <w:t xml:space="preserve"> действующих Правил землепользования 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370FE1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сельского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2B3A81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№ </w:t>
      </w:r>
      <w:r w:rsidR="00FC011B">
        <w:rPr>
          <w:rFonts w:ascii="Times New Roman" w:hAnsi="Times New Roman" w:cs="Times New Roman"/>
          <w:sz w:val="28"/>
          <w:szCs w:val="28"/>
        </w:rPr>
        <w:t>76</w:t>
      </w:r>
      <w:r w:rsidR="00D37A4D" w:rsidRPr="00F935AF">
        <w:rPr>
          <w:rFonts w:ascii="Times New Roman" w:hAnsi="Times New Roman" w:cs="Times New Roman"/>
          <w:sz w:val="28"/>
          <w:szCs w:val="28"/>
        </w:rPr>
        <w:t xml:space="preserve"> от </w:t>
      </w:r>
      <w:r w:rsidR="00FC011B">
        <w:rPr>
          <w:rFonts w:ascii="Times New Roman" w:hAnsi="Times New Roman" w:cs="Times New Roman"/>
          <w:sz w:val="28"/>
          <w:szCs w:val="28"/>
        </w:rPr>
        <w:t>15.02.2012</w:t>
      </w:r>
      <w:r w:rsidR="0033699D" w:rsidRP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875" w:rsidRPr="0003665F">
        <w:rPr>
          <w:rFonts w:ascii="Times New Roman" w:hAnsi="Times New Roman" w:cs="Times New Roman"/>
          <w:sz w:val="28"/>
          <w:szCs w:val="28"/>
        </w:rPr>
        <w:t>в соответстви</w:t>
      </w:r>
      <w:r w:rsidR="0033699D" w:rsidRPr="0003665F">
        <w:rPr>
          <w:rFonts w:ascii="Times New Roman" w:hAnsi="Times New Roman" w:cs="Times New Roman"/>
          <w:sz w:val="28"/>
          <w:szCs w:val="28"/>
        </w:rPr>
        <w:t>е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33699D" w:rsidRPr="0003665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, в целях дальнейшего совершенствования порядка регулирования землепользования и застройки территории сельского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="007D5875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соблюдения прав человека на благоприятные условия жизнедеятельности, прав и </w:t>
      </w:r>
      <w:r w:rsidR="00821919" w:rsidRPr="0003665F">
        <w:rPr>
          <w:rFonts w:ascii="Times New Roman" w:hAnsi="Times New Roman" w:cs="Times New Roman"/>
          <w:sz w:val="28"/>
          <w:szCs w:val="28"/>
        </w:rPr>
        <w:t>законных интересов правообладателей земельных участков и объектов капитального строительства, Сов</w:t>
      </w:r>
      <w:r w:rsidR="008D0747" w:rsidRPr="0003665F">
        <w:rPr>
          <w:rFonts w:ascii="Times New Roman" w:hAnsi="Times New Roman" w:cs="Times New Roman"/>
          <w:sz w:val="28"/>
          <w:szCs w:val="28"/>
        </w:rPr>
        <w:t>ет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821919" w:rsidRPr="0003665F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</w:p>
    <w:p w:rsidR="00821919" w:rsidRPr="0003665F" w:rsidRDefault="00821919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919" w:rsidRPr="0003665F" w:rsidRDefault="00F935AF" w:rsidP="00F9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919" w:rsidRPr="0003665F">
        <w:rPr>
          <w:rFonts w:ascii="Times New Roman" w:hAnsi="Times New Roman" w:cs="Times New Roman"/>
          <w:sz w:val="28"/>
          <w:szCs w:val="28"/>
        </w:rPr>
        <w:t>РЕШИЛ:</w:t>
      </w:r>
    </w:p>
    <w:p w:rsidR="00F62BD4" w:rsidRPr="0003665F" w:rsidRDefault="00821919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1.</w:t>
      </w:r>
      <w:r w:rsidR="0033699D" w:rsidRPr="0003665F">
        <w:rPr>
          <w:rFonts w:ascii="Times New Roman" w:hAnsi="Times New Roman" w:cs="Times New Roman"/>
          <w:sz w:val="28"/>
          <w:szCs w:val="28"/>
        </w:rPr>
        <w:t xml:space="preserve"> Внести изменения в действующие </w:t>
      </w:r>
      <w:r w:rsidRPr="0003665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утвержденные Решением Совета </w:t>
      </w:r>
      <w:r w:rsidR="008D0747" w:rsidRPr="0003665F">
        <w:rPr>
          <w:rFonts w:ascii="Times New Roman" w:hAnsi="Times New Roman" w:cs="Times New Roman"/>
          <w:sz w:val="28"/>
          <w:szCs w:val="28"/>
        </w:rPr>
        <w:t>се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665F">
        <w:rPr>
          <w:rFonts w:ascii="Times New Roman" w:hAnsi="Times New Roman" w:cs="Times New Roman"/>
          <w:sz w:val="28"/>
          <w:szCs w:val="28"/>
        </w:rPr>
        <w:t>муниципального района Уфимский р</w:t>
      </w:r>
      <w:r w:rsidR="00D37A4D" w:rsidRPr="0003665F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</w:t>
      </w:r>
      <w:r w:rsidR="00F935AF" w:rsidRPr="00F935AF">
        <w:rPr>
          <w:rFonts w:ascii="Times New Roman" w:hAnsi="Times New Roman" w:cs="Times New Roman"/>
          <w:sz w:val="28"/>
          <w:szCs w:val="28"/>
        </w:rPr>
        <w:t xml:space="preserve">№ </w:t>
      </w:r>
      <w:r w:rsidR="00FC011B">
        <w:rPr>
          <w:rFonts w:ascii="Times New Roman" w:hAnsi="Times New Roman" w:cs="Times New Roman"/>
          <w:sz w:val="28"/>
          <w:szCs w:val="28"/>
        </w:rPr>
        <w:t>76</w:t>
      </w:r>
      <w:r w:rsidR="008B49F8" w:rsidRPr="008B49F8">
        <w:rPr>
          <w:rFonts w:ascii="Times New Roman" w:hAnsi="Times New Roman" w:cs="Times New Roman"/>
          <w:sz w:val="28"/>
          <w:szCs w:val="28"/>
        </w:rPr>
        <w:t xml:space="preserve"> от </w:t>
      </w:r>
      <w:r w:rsidR="00FC011B">
        <w:rPr>
          <w:rFonts w:ascii="Times New Roman" w:hAnsi="Times New Roman" w:cs="Times New Roman"/>
          <w:sz w:val="28"/>
          <w:szCs w:val="28"/>
        </w:rPr>
        <w:t>15.02.2012</w:t>
      </w:r>
      <w:r w:rsidR="008B49F8" w:rsidRPr="008B49F8">
        <w:rPr>
          <w:rFonts w:ascii="Times New Roman" w:hAnsi="Times New Roman" w:cs="Times New Roman"/>
          <w:sz w:val="28"/>
          <w:szCs w:val="28"/>
        </w:rPr>
        <w:t xml:space="preserve"> </w:t>
      </w:r>
      <w:r w:rsidR="00F935AF" w:rsidRPr="00F935AF">
        <w:rPr>
          <w:rFonts w:ascii="Times New Roman" w:hAnsi="Times New Roman" w:cs="Times New Roman"/>
          <w:sz w:val="28"/>
          <w:szCs w:val="28"/>
        </w:rPr>
        <w:t>года</w:t>
      </w:r>
      <w:r w:rsidR="008D0747" w:rsidRPr="0003665F">
        <w:rPr>
          <w:rFonts w:ascii="Times New Roman" w:hAnsi="Times New Roman" w:cs="Times New Roman"/>
          <w:sz w:val="28"/>
          <w:szCs w:val="28"/>
        </w:rPr>
        <w:t>,</w:t>
      </w:r>
      <w:r w:rsidR="005226F2"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="00F62BD4" w:rsidRPr="0003665F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F62BD4" w:rsidRPr="0003665F" w:rsidRDefault="006201A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bCs/>
          <w:sz w:val="28"/>
          <w:szCs w:val="28"/>
        </w:rPr>
        <w:t>1.1. Т</w:t>
      </w:r>
      <w:r w:rsidR="00F62BD4" w:rsidRPr="0003665F">
        <w:rPr>
          <w:rFonts w:ascii="Times New Roman" w:hAnsi="Times New Roman" w:cs="Times New Roman"/>
          <w:bCs/>
          <w:sz w:val="28"/>
          <w:szCs w:val="28"/>
        </w:rPr>
        <w:t>екст</w:t>
      </w:r>
      <w:r w:rsidR="002B3A81" w:rsidRPr="00036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п. </w:t>
      </w:r>
      <w:r w:rsidR="002B3A81" w:rsidRPr="0003665F">
        <w:rPr>
          <w:rFonts w:ascii="Times New Roman" w:hAnsi="Times New Roman" w:cs="Times New Roman"/>
          <w:sz w:val="28"/>
          <w:szCs w:val="28"/>
        </w:rPr>
        <w:t>4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 ст. </w:t>
      </w:r>
      <w:r w:rsidR="002B3A81" w:rsidRPr="0003665F">
        <w:rPr>
          <w:rFonts w:ascii="Times New Roman" w:hAnsi="Times New Roman" w:cs="Times New Roman"/>
          <w:sz w:val="28"/>
          <w:szCs w:val="28"/>
        </w:rPr>
        <w:t>23</w:t>
      </w:r>
      <w:r w:rsidR="00F62BD4" w:rsidRPr="0003665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A7523" w:rsidRPr="0003665F">
        <w:rPr>
          <w:rFonts w:ascii="Times New Roman" w:hAnsi="Times New Roman" w:cs="Times New Roman"/>
          <w:sz w:val="28"/>
          <w:szCs w:val="28"/>
        </w:rPr>
        <w:t>I изложить в следующей редакции:</w:t>
      </w:r>
    </w:p>
    <w:p w:rsidR="00F169C7" w:rsidRPr="0003665F" w:rsidRDefault="008D0747" w:rsidP="00EA1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</w:t>
      </w:r>
      <w:r w:rsidR="002B3A81"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сетей инженерно-технического обеспечения,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 </w:t>
      </w:r>
      <w:r w:rsidR="00EA1634"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</w:t>
      </w:r>
    </w:p>
    <w:p w:rsidR="00CD1E7A" w:rsidRPr="0003665F" w:rsidRDefault="00CD1E7A" w:rsidP="00CD1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1.2</w:t>
      </w:r>
      <w:r w:rsidR="00DC20F4" w:rsidRPr="0003665F">
        <w:rPr>
          <w:rFonts w:ascii="Times New Roman" w:hAnsi="Times New Roman" w:cs="Times New Roman"/>
          <w:sz w:val="28"/>
          <w:szCs w:val="28"/>
        </w:rPr>
        <w:t>.</w:t>
      </w:r>
      <w:r w:rsidRPr="0003665F">
        <w:rPr>
          <w:rFonts w:ascii="Times New Roman" w:hAnsi="Times New Roman" w:cs="Times New Roman"/>
          <w:sz w:val="28"/>
          <w:szCs w:val="28"/>
        </w:rPr>
        <w:t xml:space="preserve"> </w:t>
      </w:r>
      <w:r w:rsidRPr="0003665F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Pr="0003665F">
        <w:rPr>
          <w:rFonts w:ascii="Times New Roman" w:hAnsi="Times New Roman" w:cs="Times New Roman"/>
          <w:sz w:val="28"/>
          <w:szCs w:val="28"/>
        </w:rPr>
        <w:t>п. 6 ст. 40 части I изложить в следующей редакции: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подготавливаются: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предоставлении для строительства физическим или юридическим лицам, предпринимателям прав на земельные участки, сформированные из состава государственных и муниципальных земель;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предоставляются организациями, осуществляющими эксплуатацию сетей инженерно-технического обеспечения, без взимания платы в течение четырнадцати дней по запросу органа, уполномоченного в области градостроительной деятельности, или правообладателей земельных участков.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правообладателю земельного участка.</w:t>
      </w:r>
    </w:p>
    <w:p w:rsidR="008276C2" w:rsidRPr="0003665F" w:rsidRDefault="008276C2" w:rsidP="00827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в области градостроительной деятельности, не позднее, чем за тридцать дней до принятия решения о проведении </w:t>
      </w: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торгов либо  о предоставлении земельного участка, находящегося в государственной либо муниципальной собственности, для строительства предоставляет заинтересованным лицам технические условия присоединения к сетям инженерно-технического обеспечения, предусматривающие, максимальную нагрузку, срок подключения объекта капитального строительства к сетям инженерно-технического обеспечения, срок действия технических условий, а также информацию о плате за подключение.</w:t>
      </w:r>
    </w:p>
    <w:p w:rsidR="008276C2" w:rsidRPr="0003665F" w:rsidRDefault="008276C2" w:rsidP="0082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устанавливается Правительством Российской Федерации.</w:t>
      </w:r>
    </w:p>
    <w:p w:rsidR="00190B0B" w:rsidRPr="0003665F" w:rsidRDefault="0033699D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2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«Уфимский нивы» </w:t>
      </w:r>
      <w:r w:rsidRPr="0003665F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D0747" w:rsidRPr="0003665F">
        <w:rPr>
          <w:rFonts w:ascii="Times New Roman" w:hAnsi="Times New Roman" w:cs="Times New Roman"/>
          <w:sz w:val="28"/>
          <w:szCs w:val="28"/>
        </w:rPr>
        <w:t>информацию о внесенных</w:t>
      </w:r>
      <w:r w:rsidRPr="0003665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D0747" w:rsidRPr="0003665F">
        <w:rPr>
          <w:rFonts w:ascii="Times New Roman" w:hAnsi="Times New Roman" w:cs="Times New Roman"/>
          <w:sz w:val="28"/>
          <w:szCs w:val="28"/>
        </w:rPr>
        <w:t>х</w:t>
      </w:r>
      <w:r w:rsidRPr="0003665F">
        <w:rPr>
          <w:rFonts w:ascii="Times New Roman" w:hAnsi="Times New Roman" w:cs="Times New Roman"/>
          <w:sz w:val="28"/>
          <w:szCs w:val="28"/>
        </w:rPr>
        <w:t xml:space="preserve"> в П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</w:t>
      </w:r>
      <w:r w:rsidRPr="0003665F">
        <w:rPr>
          <w:rFonts w:ascii="Times New Roman" w:hAnsi="Times New Roman" w:cs="Times New Roman"/>
          <w:sz w:val="28"/>
          <w:szCs w:val="28"/>
        </w:rPr>
        <w:t>район Республики Башкортостан (новая редакция)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D0747" w:rsidRPr="00036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011B">
        <w:rPr>
          <w:rFonts w:ascii="Times New Roman" w:hAnsi="Times New Roman" w:cs="Times New Roman"/>
          <w:sz w:val="28"/>
          <w:szCs w:val="28"/>
        </w:rPr>
        <w:t>Юматовский</w:t>
      </w:r>
      <w:r w:rsidR="00F935AF" w:rsidRPr="00F935AF">
        <w:rPr>
          <w:rFonts w:ascii="Times New Roman" w:hAnsi="Times New Roman" w:cs="Times New Roman"/>
          <w:sz w:val="28"/>
          <w:szCs w:val="28"/>
        </w:rPr>
        <w:t xml:space="preserve"> </w:t>
      </w:r>
      <w:r w:rsidR="00190B0B" w:rsidRPr="0003665F">
        <w:rPr>
          <w:rFonts w:ascii="Times New Roman" w:hAnsi="Times New Roman" w:cs="Times New Roman"/>
          <w:sz w:val="28"/>
          <w:szCs w:val="28"/>
        </w:rPr>
        <w:t>сельсовет муниц</w:t>
      </w:r>
      <w:r w:rsidR="008D0747" w:rsidRPr="0003665F">
        <w:rPr>
          <w:rFonts w:ascii="Times New Roman" w:hAnsi="Times New Roman" w:cs="Times New Roman"/>
          <w:sz w:val="28"/>
          <w:szCs w:val="28"/>
        </w:rPr>
        <w:t>ипального района Уфимский район Р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6E66EF" w:rsidRPr="0003665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</w:p>
    <w:p w:rsidR="00190B0B" w:rsidRPr="0003665F" w:rsidRDefault="008D0747" w:rsidP="008D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3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Pr="000366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B0B" w:rsidRPr="0003665F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0B" w:rsidRPr="0003665F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11B" w:rsidRDefault="00190B0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0B0B" w:rsidRPr="0003665F" w:rsidRDefault="00FC011B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Юматовский сельсовет</w:t>
      </w:r>
      <w:r w:rsidR="006201AD" w:rsidRPr="0003665F">
        <w:rPr>
          <w:rFonts w:ascii="Times New Roman" w:hAnsi="Times New Roman" w:cs="Times New Roman"/>
          <w:sz w:val="28"/>
          <w:szCs w:val="28"/>
        </w:rPr>
        <w:t xml:space="preserve">   </w:t>
      </w:r>
      <w:r w:rsidR="00F169C7" w:rsidRPr="000366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0B0B" w:rsidRPr="0003665F">
        <w:rPr>
          <w:rFonts w:ascii="Times New Roman" w:hAnsi="Times New Roman" w:cs="Times New Roman"/>
          <w:sz w:val="28"/>
          <w:szCs w:val="28"/>
        </w:rPr>
        <w:t xml:space="preserve">  </w:t>
      </w:r>
      <w:r w:rsidR="00F935A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35A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В.В.Иванов</w:t>
      </w:r>
      <w:proofErr w:type="spellEnd"/>
      <w:r w:rsidR="006E66EF" w:rsidRPr="0003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E1" w:rsidRPr="0003665F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FE1" w:rsidRPr="0003665F" w:rsidRDefault="00370FE1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6F" w:rsidRPr="0003665F" w:rsidRDefault="004F406F" w:rsidP="008D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06F" w:rsidRPr="0003665F" w:rsidSect="00F62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1"/>
    <w:rsid w:val="000029CF"/>
    <w:rsid w:val="0003665F"/>
    <w:rsid w:val="00092711"/>
    <w:rsid w:val="00190B0B"/>
    <w:rsid w:val="001B2467"/>
    <w:rsid w:val="002B3A81"/>
    <w:rsid w:val="002C5B46"/>
    <w:rsid w:val="0033699D"/>
    <w:rsid w:val="00370FE1"/>
    <w:rsid w:val="003B1061"/>
    <w:rsid w:val="003F43D1"/>
    <w:rsid w:val="004D0AAB"/>
    <w:rsid w:val="004F406F"/>
    <w:rsid w:val="005226F2"/>
    <w:rsid w:val="005C461B"/>
    <w:rsid w:val="00604AE9"/>
    <w:rsid w:val="006201AD"/>
    <w:rsid w:val="00690CDE"/>
    <w:rsid w:val="006E66EF"/>
    <w:rsid w:val="00770E21"/>
    <w:rsid w:val="007D5875"/>
    <w:rsid w:val="00821919"/>
    <w:rsid w:val="008276C2"/>
    <w:rsid w:val="008B49F8"/>
    <w:rsid w:val="008D0747"/>
    <w:rsid w:val="00AA7523"/>
    <w:rsid w:val="00B9624E"/>
    <w:rsid w:val="00BB7782"/>
    <w:rsid w:val="00C50F12"/>
    <w:rsid w:val="00C760D4"/>
    <w:rsid w:val="00CD1E7A"/>
    <w:rsid w:val="00D37A4D"/>
    <w:rsid w:val="00DC20F4"/>
    <w:rsid w:val="00DD14A5"/>
    <w:rsid w:val="00EA1634"/>
    <w:rsid w:val="00F169C7"/>
    <w:rsid w:val="00F62BD4"/>
    <w:rsid w:val="00F935AF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C8EB"/>
  <w15:docId w15:val="{692FE964-70E7-400C-A5F8-58F6B0EA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B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B9B1-62CC-4983-8AE1-CA637FC3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6</cp:revision>
  <cp:lastPrinted>2017-05-18T06:40:00Z</cp:lastPrinted>
  <dcterms:created xsi:type="dcterms:W3CDTF">2017-03-20T10:00:00Z</dcterms:created>
  <dcterms:modified xsi:type="dcterms:W3CDTF">2017-05-18T06:42:00Z</dcterms:modified>
</cp:coreProperties>
</file>