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BA" w:rsidRPr="00984F07" w:rsidRDefault="003B78BA" w:rsidP="004747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78BA" w:rsidRDefault="00CD3405" w:rsidP="004747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D3405" w:rsidRDefault="00CD3405" w:rsidP="00CD340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сентября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204</w:t>
      </w:r>
    </w:p>
    <w:p w:rsidR="00984F07" w:rsidRDefault="00984F07" w:rsidP="004747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4F07" w:rsidRDefault="00984F07" w:rsidP="004747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4F07" w:rsidRDefault="00984F07" w:rsidP="004747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4F07" w:rsidRDefault="00984F07" w:rsidP="004747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4F07" w:rsidRPr="00984F07" w:rsidRDefault="00984F07" w:rsidP="0024235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B78BA" w:rsidRPr="00E01145" w:rsidRDefault="003B78BA" w:rsidP="00474700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984F07" w:rsidRPr="00E01145" w:rsidRDefault="00984F07" w:rsidP="0098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7"/>
          <w:szCs w:val="27"/>
        </w:rPr>
      </w:pPr>
      <w:r w:rsidRPr="00E0114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утверждении порядка оформления прав пользования муниципальным имуществом сельского поселения Юматовский сельсовет муниципального района Уфимский район Республики Башкортостан и об определении годовой арендной платы за пользование муниципальным имуществом сельского поселения Юматовский сельсовет муниципального района Уфимский район Республики Башкортостан</w:t>
      </w:r>
    </w:p>
    <w:p w:rsidR="000C0E73" w:rsidRPr="00E01145" w:rsidRDefault="000C0E73" w:rsidP="0024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C3745" w:rsidRPr="00E01145" w:rsidRDefault="001C3745" w:rsidP="001C3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</w:rPr>
      </w:pPr>
      <w:r w:rsidRPr="00E01145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</w:rPr>
        <w:t xml:space="preserve">Руководствуясь </w:t>
      </w:r>
      <w:hyperlink r:id="rId5" w:history="1">
        <w:r w:rsidRPr="00E01145">
          <w:rPr>
            <w:rFonts w:ascii="Times New Roman" w:eastAsiaTheme="minorHAnsi" w:hAnsi="Times New Roman" w:cs="Times New Roman"/>
            <w:bCs/>
            <w:color w:val="000000" w:themeColor="text1"/>
            <w:sz w:val="27"/>
            <w:szCs w:val="27"/>
          </w:rPr>
          <w:t>Постановлением</w:t>
        </w:r>
      </w:hyperlink>
      <w:r w:rsidRPr="00E01145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</w:rPr>
        <w:t xml:space="preserve"> Правительства Республики Башкортостан от 29 декабря 2007 года </w:t>
      </w:r>
      <w:r w:rsidR="00471913" w:rsidRPr="00E01145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</w:rPr>
        <w:t>№</w:t>
      </w:r>
      <w:r w:rsidRPr="00E01145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</w:rPr>
        <w:t xml:space="preserve">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(с последующими изменениями), в целях эффективного управления и использования муниципального имущества Совет сельского  поселения </w:t>
      </w:r>
      <w:r w:rsidR="003B78BA" w:rsidRPr="00E01145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</w:rPr>
        <w:t>Юматовский сельсовет</w:t>
      </w:r>
      <w:r w:rsidRPr="00E01145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</w:rPr>
        <w:t xml:space="preserve"> муниципального района Уфимский район Республики Башкортостан решил:</w:t>
      </w:r>
    </w:p>
    <w:p w:rsidR="00474700" w:rsidRPr="00E01145" w:rsidRDefault="00474700" w:rsidP="0047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>РЕШИЛ:</w:t>
      </w:r>
    </w:p>
    <w:p w:rsidR="00474700" w:rsidRPr="00E01145" w:rsidRDefault="00474700" w:rsidP="0047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>1. Утвердить прилагаемые:</w:t>
      </w:r>
    </w:p>
    <w:p w:rsidR="00474700" w:rsidRPr="00E01145" w:rsidRDefault="00474700" w:rsidP="0047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Порядок </w:t>
      </w:r>
      <w:r w:rsidR="00D81816"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>оформления прав пользования</w:t>
      </w:r>
      <w:r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муниципальным имуществом сельского поселения </w:t>
      </w:r>
      <w:r w:rsidR="003B78BA"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>Юматовский сельсовет</w:t>
      </w:r>
      <w:r w:rsidR="00E833ED"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муниципального района Уфимский район Республики Башкортостан.</w:t>
      </w:r>
    </w:p>
    <w:p w:rsidR="00474700" w:rsidRPr="00E01145" w:rsidRDefault="00474700" w:rsidP="0047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Методику определения годовой арендной платы за пользование муниципальным имуществом сельского поселения </w:t>
      </w:r>
      <w:r w:rsidR="00984F07"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>Юматовский сельсовет</w:t>
      </w:r>
      <w:r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района Уфимский район Республики Башкортостан.</w:t>
      </w:r>
    </w:p>
    <w:p w:rsidR="00474700" w:rsidRPr="00E01145" w:rsidRDefault="00474700" w:rsidP="00242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>2. Обнародовать настоящее решение на информационном стенде Администрации муниципального района Уфимский район Республики Башкортостан</w:t>
      </w:r>
      <w:r w:rsidR="00573BC9"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разместить на официальном сайте сельского поселения </w:t>
      </w:r>
      <w:r w:rsidR="00984F07"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>Юматовский сельсовет</w:t>
      </w:r>
      <w:r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района Уфимский район Республики Башкортостан</w:t>
      </w:r>
      <w:r w:rsidR="00242353"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сети «Интернет».                  </w:t>
      </w:r>
      <w:r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br/>
        <w:t xml:space="preserve">          3.  Контроль за исполнением настоящего решения возложить на постоянную комиссию Совета</w:t>
      </w:r>
      <w:r w:rsidR="00573BC9"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сельского поселения </w:t>
      </w:r>
      <w:r w:rsidR="00984F07"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>Юматовский сельсовет</w:t>
      </w:r>
      <w:r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района Уфимский район Республики Башкортостан по бюджету, налогам и вопросам собственности</w:t>
      </w:r>
      <w:r w:rsidR="00242353"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242353" w:rsidRPr="00E01145" w:rsidRDefault="00242353" w:rsidP="00242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474700" w:rsidRPr="00E01145" w:rsidRDefault="00E01145" w:rsidP="000C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Глава </w:t>
      </w:r>
      <w:r w:rsidR="00474700"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>сельского поселения</w:t>
      </w:r>
    </w:p>
    <w:p w:rsidR="00474700" w:rsidRPr="00E01145" w:rsidRDefault="00242353" w:rsidP="000C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>Юматовский сельсовет</w:t>
      </w:r>
    </w:p>
    <w:p w:rsidR="00474700" w:rsidRPr="00E01145" w:rsidRDefault="00474700" w:rsidP="000C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муниципального района</w:t>
      </w:r>
    </w:p>
    <w:p w:rsidR="00474700" w:rsidRPr="00E01145" w:rsidRDefault="00474700" w:rsidP="000C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>Уфимский район</w:t>
      </w:r>
    </w:p>
    <w:p w:rsidR="00474700" w:rsidRPr="00984F07" w:rsidRDefault="00474700" w:rsidP="000C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>Республики Башкортостан</w:t>
      </w:r>
      <w:r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E01145"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E01145"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E01145"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E01145" w:rsidRPr="00E01145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Н.В. Тюленева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7219E7" w:rsidRDefault="007219E7" w:rsidP="003C7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</w:rPr>
      </w:pPr>
      <w:bookmarkStart w:id="0" w:name="P49"/>
      <w:bookmarkEnd w:id="0"/>
    </w:p>
    <w:p w:rsidR="00CD3405" w:rsidRDefault="00CD3405" w:rsidP="003C7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</w:rPr>
      </w:pPr>
    </w:p>
    <w:p w:rsidR="00CD3405" w:rsidRDefault="00CD3405" w:rsidP="003C7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</w:rPr>
      </w:pPr>
    </w:p>
    <w:p w:rsidR="00CD3405" w:rsidRPr="00984F07" w:rsidRDefault="00CD3405" w:rsidP="003C7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</w:rPr>
      </w:pPr>
      <w:bookmarkStart w:id="1" w:name="_GoBack"/>
      <w:bookmarkEnd w:id="1"/>
    </w:p>
    <w:p w:rsidR="00A05DBD" w:rsidRDefault="00424133" w:rsidP="002423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ПОРЯДОК ОФОРМЛЕНИЯ ПРАВ ПОЛЬЗОВАНИЯ МУНИЦИПАЛЬНЫМ ИМУЩЕСТВОМ СЕЛЬСКОГО ПОСЕЛЕНИЯ ЮМАТОВСКИЙ СЕЛЬСОВЕТ МУНИЦИПАЛЬНОГО РАЙОНА УФИМСКИЙ РАЙОН РЕСПУБЛИКИ БАШКОРТОСТАН </w:t>
      </w:r>
    </w:p>
    <w:p w:rsidR="00242353" w:rsidRPr="00242353" w:rsidRDefault="00242353" w:rsidP="002423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</w:rPr>
      </w:pPr>
    </w:p>
    <w:p w:rsidR="00A05DBD" w:rsidRPr="00984F07" w:rsidRDefault="00A05DB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A05DBD" w:rsidRPr="00984F07" w:rsidRDefault="00A05DB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A05DBD" w:rsidP="00242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Настоящий документ определяет порядок оформления прав пользования </w:t>
      </w:r>
      <w:r w:rsidR="009A3DC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имуществом, находящимся в </w:t>
      </w:r>
      <w:proofErr w:type="gramStart"/>
      <w:r w:rsidR="009A3DC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</w:t>
      </w:r>
      <w:proofErr w:type="gramEnd"/>
      <w:r w:rsidR="009A3DC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242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Юматовский сельсовет </w:t>
      </w:r>
      <w:r w:rsidR="009A3DC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(далее </w:t>
      </w:r>
      <w:r w:rsidR="009A3DC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DC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имущество), в случаях, предусмотренных законодательством.</w:t>
      </w:r>
    </w:p>
    <w:p w:rsidR="00A05DBD" w:rsidRPr="00984F07" w:rsidRDefault="00A05DBD" w:rsidP="00242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К </w:t>
      </w:r>
      <w:proofErr w:type="gramStart"/>
      <w:r w:rsidR="009A3DC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имуществу</w:t>
      </w:r>
      <w:proofErr w:type="gramEnd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:rsidR="00A05DBD" w:rsidRPr="00984F07" w:rsidRDefault="00A05DBD" w:rsidP="00242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комплексы зданий, строений и сооружений;</w:t>
      </w:r>
    </w:p>
    <w:p w:rsidR="00A05DBD" w:rsidRPr="00984F07" w:rsidRDefault="00A05DBD" w:rsidP="00242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отдельно стоящие здания, строения и сооружения;</w:t>
      </w:r>
    </w:p>
    <w:p w:rsidR="00A05DBD" w:rsidRPr="00984F07" w:rsidRDefault="00A05DBD" w:rsidP="00242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A05DBD" w:rsidRPr="00984F07" w:rsidRDefault="00A05DBD" w:rsidP="00242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A05DBD" w:rsidRPr="00984F07" w:rsidRDefault="00A05DBD" w:rsidP="00242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объекты жилищного фонда, переводимые в состав </w:t>
      </w:r>
      <w:proofErr w:type="gramStart"/>
      <w:r w:rsidR="009A3DC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</w:t>
      </w:r>
      <w:proofErr w:type="gramEnd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фонда в соответствии с нормативными правовыми актами Российской Федерации</w:t>
      </w:r>
      <w:r w:rsidR="009A3DC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="009A3DC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, органов местного самоуправления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5DBD" w:rsidRPr="00984F07" w:rsidRDefault="00A05DBD" w:rsidP="00242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машины и оборудование;</w:t>
      </w:r>
    </w:p>
    <w:p w:rsidR="00A05DBD" w:rsidRPr="00984F07" w:rsidRDefault="00A05DBD" w:rsidP="00242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транспортные средства;</w:t>
      </w:r>
    </w:p>
    <w:p w:rsidR="00A05DBD" w:rsidRPr="00984F07" w:rsidRDefault="00A05DBD" w:rsidP="00242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оборотные средства (запасы сырья, топлива, материалов и др.);</w:t>
      </w:r>
    </w:p>
    <w:p w:rsidR="00A05DBD" w:rsidRPr="00984F07" w:rsidRDefault="00A05DBD" w:rsidP="00242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исключительные права (права на обозначения, индивидуализирующие деятельность предприятия);</w:t>
      </w:r>
    </w:p>
    <w:p w:rsidR="00A05DBD" w:rsidRPr="00984F07" w:rsidRDefault="00A05DBD" w:rsidP="00242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перед кредиторами арендодателя;</w:t>
      </w:r>
    </w:p>
    <w:p w:rsidR="00A05DBD" w:rsidRPr="00984F07" w:rsidRDefault="00A05DBD" w:rsidP="00242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иное имущество, находящееся в </w:t>
      </w:r>
      <w:proofErr w:type="gramStart"/>
      <w:r w:rsidR="009A3DC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</w:t>
      </w:r>
      <w:r w:rsidR="007C267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A3DC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ципальной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</w:t>
      </w:r>
      <w:proofErr w:type="gramEnd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DBD" w:rsidRPr="00984F07" w:rsidRDefault="00A05DBD" w:rsidP="00242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Пользование </w:t>
      </w:r>
      <w:r w:rsidR="007C267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юридическими и физическими лицами осуществляется на правах:</w:t>
      </w:r>
    </w:p>
    <w:p w:rsidR="00A05DBD" w:rsidRPr="00984F07" w:rsidRDefault="00A05DBD" w:rsidP="00242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хозяйственного ведения;</w:t>
      </w:r>
    </w:p>
    <w:p w:rsidR="00A05DBD" w:rsidRPr="00984F07" w:rsidRDefault="00A05DBD" w:rsidP="00242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 управления;</w:t>
      </w:r>
    </w:p>
    <w:p w:rsidR="00A05DBD" w:rsidRPr="00984F07" w:rsidRDefault="00A05DBD" w:rsidP="00242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доверительного управления;</w:t>
      </w:r>
    </w:p>
    <w:p w:rsidR="00A05DBD" w:rsidRPr="00984F07" w:rsidRDefault="00A05DBD" w:rsidP="00242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безвозмездного пользования;</w:t>
      </w:r>
    </w:p>
    <w:p w:rsidR="00A05DBD" w:rsidRPr="00984F07" w:rsidRDefault="00A05DBD" w:rsidP="00242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аренды и субаренды.</w:t>
      </w:r>
    </w:p>
    <w:p w:rsidR="00A05DBD" w:rsidRPr="00984F07" w:rsidRDefault="00A05DBD" w:rsidP="00242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Решения о передаче </w:t>
      </w:r>
      <w:r w:rsidR="009A3DC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хозяйственное ведение, оперативное управление, доверительное управление, безвозмездное пользование или аренду принимаются </w:t>
      </w:r>
      <w:r w:rsidR="009A3DC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сельского поселения </w:t>
      </w:r>
      <w:r w:rsidR="00242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Юматовский сельсовет </w:t>
      </w:r>
      <w:r w:rsidR="009A3DC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DC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Уфимский район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A05DBD" w:rsidRPr="00984F07" w:rsidRDefault="00A05DBD" w:rsidP="00242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129D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рассмотрении вопроса о передаче </w:t>
      </w:r>
      <w:r w:rsidR="007129D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AA6C7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129D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 для использования под административные цели по различным правовым основаниям применяется норматив площади в размере не более 6 кв. м на одного работника.</w:t>
      </w:r>
    </w:p>
    <w:p w:rsidR="00A05DBD" w:rsidRPr="00984F07" w:rsidRDefault="00A05DBD" w:rsidP="00242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129D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Объекты </w:t>
      </w:r>
      <w:proofErr w:type="gramStart"/>
      <w:r w:rsidR="007129D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</w:t>
      </w:r>
      <w:proofErr w:type="gramEnd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фонда или площади зданий могут быть перераспределены в установленном законодательством порядке в случаях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использования этих объектов или площадей:</w:t>
      </w:r>
    </w:p>
    <w:p w:rsidR="00A05DBD" w:rsidRPr="00984F07" w:rsidRDefault="00A05DBD" w:rsidP="00242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не по целевому назначению;</w:t>
      </w:r>
    </w:p>
    <w:p w:rsidR="00A05DBD" w:rsidRPr="00984F07" w:rsidRDefault="00A05DBD" w:rsidP="00242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с нарушением установленного порядка использования либо без оформления права пользования;</w:t>
      </w:r>
    </w:p>
    <w:p w:rsidR="00A05DBD" w:rsidRPr="00984F07" w:rsidRDefault="00A05DBD" w:rsidP="00242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в неуставных целях;</w:t>
      </w:r>
    </w:p>
    <w:p w:rsidR="00A05DBD" w:rsidRPr="00984F07" w:rsidRDefault="00A05DBD" w:rsidP="00242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без вовлечения в производственный цикл предприятия.</w:t>
      </w:r>
    </w:p>
    <w:p w:rsidR="00A05DBD" w:rsidRPr="00984F07" w:rsidRDefault="00A05D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A05D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7129D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99"/>
      <w:bookmarkEnd w:id="2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оформления прав пользования</w:t>
      </w:r>
    </w:p>
    <w:p w:rsidR="00A05DBD" w:rsidRPr="00984F07" w:rsidRDefault="007129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</w:t>
      </w:r>
      <w:proofErr w:type="gramEnd"/>
    </w:p>
    <w:p w:rsidR="00A05DBD" w:rsidRPr="00984F07" w:rsidRDefault="00A05DB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A05DB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615482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Оформление прав пользования </w:t>
      </w:r>
      <w:r w:rsidR="007129D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имуществом предусматривает процедуру предоставления </w:t>
      </w:r>
      <w:r w:rsidR="007129D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</w:t>
      </w:r>
      <w:proofErr w:type="gramStart"/>
      <w:r w:rsidR="007129D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proofErr w:type="gramEnd"/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, заключаемым: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1) по результатам проведения конкурсов или аукционов на право заключения этих договоров (далее - торги);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2) без проведения торгов.</w:t>
      </w:r>
    </w:p>
    <w:p w:rsidR="00A05DBD" w:rsidRPr="00984F07" w:rsidRDefault="00615482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7129D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 предоставляется без проведения торгов в случаях, установленных </w:t>
      </w:r>
      <w:hyperlink r:id="rId6" w:history="1">
        <w:r w:rsidR="00A05DBD"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17.1</w:t>
        </w:r>
      </w:hyperlink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защите конкуренции".</w:t>
      </w:r>
    </w:p>
    <w:p w:rsidR="00A05DBD" w:rsidRPr="00984F07" w:rsidRDefault="00615482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A05DBD" w:rsidRPr="00984F07" w:rsidRDefault="00615482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Передача в пользование </w:t>
      </w:r>
      <w:r w:rsidR="007C267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без проведения торгов осуществляется в следующем порядке:</w:t>
      </w:r>
    </w:p>
    <w:p w:rsidR="00A05DBD" w:rsidRPr="00984F07" w:rsidRDefault="00615482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.4.1. Юридические и физические лица подают в </w:t>
      </w:r>
      <w:r w:rsidR="007129D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5A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Уфимский район Республики Башкортостан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передаче </w:t>
      </w:r>
      <w:r w:rsidR="007129D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пользование, которое регистрируется в установленном порядке.</w:t>
      </w:r>
    </w:p>
    <w:p w:rsidR="00A05DBD" w:rsidRPr="00984F07" w:rsidRDefault="00615482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.4.2. Рассмотрение заявления о передаче без проведения торгов </w:t>
      </w:r>
      <w:r w:rsidR="007129D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в пользование производится в срок до одного месяца.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отказывается в передаче </w:t>
      </w:r>
      <w:r w:rsidR="007129D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без проведения торгов в пользование при наличии следующих оснований: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имеется установленное законодательством ограничение по управлению и распоряжению данным объектом </w:t>
      </w:r>
      <w:proofErr w:type="gramStart"/>
      <w:r w:rsidR="00615482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proofErr w:type="gramEnd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5DBD" w:rsidRPr="00984F07" w:rsidRDefault="00615482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</w:t>
      </w:r>
      <w:proofErr w:type="gramEnd"/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имеются неразрешенные судебные споры по поводу указанного в заявлении </w:t>
      </w:r>
      <w:proofErr w:type="gramStart"/>
      <w:r w:rsidR="00615482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proofErr w:type="gramEnd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заявителем не выполнены условия ранее заключенных договоров о передаче ему в пользование другого </w:t>
      </w:r>
      <w:proofErr w:type="gramStart"/>
      <w:r w:rsidR="00615482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proofErr w:type="gramEnd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и более месяцев подряд;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имеются факты расторжения с заявителем договоров о передаче ему в пользование другого </w:t>
      </w:r>
      <w:proofErr w:type="gramStart"/>
      <w:r w:rsidR="00615482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proofErr w:type="gramEnd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из-за нарушения заявителем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условий данных договоров;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приостановлена деятельность заявителя в порядке, предусмотренном </w:t>
      </w:r>
      <w:hyperlink r:id="rId7" w:history="1"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 предоставлены заведомо ложные сведения, содержащиеся в представленных документах.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отказе в передаче </w:t>
      </w:r>
      <w:r w:rsidR="00615482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7C267D" w:rsidRPr="00984F07" w:rsidRDefault="00615482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.4.3. Решение о передаче </w:t>
      </w:r>
      <w:r w:rsidR="007C267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пользование юридическим и физическим лицам и изменении условий пользования </w:t>
      </w:r>
      <w:r w:rsidR="007C267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имуществом принимается </w:t>
      </w:r>
      <w:r w:rsidR="007C267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47580B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242353">
        <w:rPr>
          <w:rFonts w:ascii="Times New Roman" w:hAnsi="Times New Roman" w:cs="Times New Roman"/>
          <w:color w:val="000000" w:themeColor="text1"/>
          <w:sz w:val="28"/>
          <w:szCs w:val="28"/>
        </w:rPr>
        <w:t>Юматовский сельсовет</w:t>
      </w:r>
      <w:r w:rsidR="0047580B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Республики Башкортостан</w:t>
      </w:r>
      <w:r w:rsidR="007C267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05DBD" w:rsidRPr="00984F07" w:rsidRDefault="00615482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По результатам торгов на право заключения договоров о передаче </w:t>
      </w:r>
      <w:r w:rsidR="007C267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пользование</w:t>
      </w:r>
      <w:r w:rsidR="007C267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</w:t>
      </w:r>
      <w:r w:rsidR="00F535A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Республики Башкортостан </w:t>
      </w:r>
      <w:r w:rsidR="007C267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 договоры о передаче </w:t>
      </w:r>
      <w:r w:rsidR="007C267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доверительное управление;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безвозмездное пользование;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аренду и субаренду.</w:t>
      </w:r>
    </w:p>
    <w:p w:rsidR="00A05DBD" w:rsidRPr="00984F07" w:rsidRDefault="00615482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32"/>
      <w:bookmarkEnd w:id="3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proofErr w:type="gramStart"/>
      <w:r w:rsidR="007C267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</w:t>
      </w:r>
      <w:proofErr w:type="gramEnd"/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A05DBD" w:rsidRPr="00984F07" w:rsidRDefault="00615482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В договоре о передаче </w:t>
      </w:r>
      <w:proofErr w:type="gramStart"/>
      <w:r w:rsidR="007C267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proofErr w:type="gramEnd"/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пользование должны быть указаны условия и порядок досрочного прекращения его действия в отношении всего переданного </w:t>
      </w:r>
      <w:r w:rsidR="0023531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или его части в соответствии с законодательством.</w:t>
      </w:r>
    </w:p>
    <w:p w:rsidR="00A05DBD" w:rsidRPr="00984F07" w:rsidRDefault="00615482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В случае принятия решения в соответствии с </w:t>
      </w:r>
      <w:hyperlink w:anchor="P132" w:history="1">
        <w:r w:rsidR="00A05DBD"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25745E"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A05DBD"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.6</w:t>
        </w:r>
      </w:hyperlink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пользователи </w:t>
      </w:r>
      <w:r w:rsidR="00C21091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F535A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(в том числе юридические и физические лица, в ведении (на балансе) которых состояло </w:t>
      </w:r>
      <w:r w:rsidR="00F535A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имущество), имеют право подать заявление в установленном порядке и заключить договоры о передаче им этого </w:t>
      </w:r>
      <w:r w:rsidR="00F535A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(части имущества) в пользование в соответствии с законодательством и настоящим Порядком.</w:t>
      </w:r>
    </w:p>
    <w:p w:rsidR="00A05DBD" w:rsidRPr="00984F07" w:rsidRDefault="00615482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</w:t>
      </w:r>
      <w:r w:rsidR="00242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F535A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42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Юматовский сельсовет </w:t>
      </w:r>
      <w:r w:rsidR="00F535A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F535A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42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айона </w:t>
      </w:r>
      <w:r w:rsidR="00F535A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Уфимский</w:t>
      </w:r>
      <w:proofErr w:type="gramEnd"/>
      <w:r w:rsidR="00F535A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контроль за использованием о имущества в соответствии с законодательством и настоящим Порядком.</w:t>
      </w:r>
    </w:p>
    <w:p w:rsidR="00A05DBD" w:rsidRPr="00984F07" w:rsidRDefault="00615482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</w:t>
      </w:r>
      <w:r w:rsidR="001777A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F535A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42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Юматовский сельсовет </w:t>
      </w:r>
      <w:r w:rsidR="00F535A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  Уфимский район Республики Башкортостан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в рамках контроля за исполнением договоров о передаче </w:t>
      </w:r>
      <w:r w:rsidR="001777A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пользование: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обследования и проверки использования </w:t>
      </w:r>
      <w:r w:rsidR="001777A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требовать от проверяемых юридических и физических лиц необходимую документацию и информацию;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привлекать к проведению обследований и проверок использования </w:t>
      </w:r>
      <w:r w:rsidR="001777A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представителей пользователя и арендодателя, квалифицированных специалистов и экспертов.</w:t>
      </w:r>
    </w:p>
    <w:p w:rsidR="00A05DBD" w:rsidRPr="00984F07" w:rsidRDefault="00CD3405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615482"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615482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передаче в пользование </w:t>
      </w:r>
      <w:r w:rsidR="001777A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являющегося памятником истории, культуры и архитектуры, пользователем </w:t>
      </w:r>
      <w:r w:rsidR="0023531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</w:t>
      </w:r>
      <w:hyperlink r:id="rId9" w:history="1">
        <w:r w:rsidR="00A05DBD"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47.6</w:t>
        </w:r>
      </w:hyperlink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июня 2002 года </w:t>
      </w:r>
      <w:r w:rsidR="0047191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73-ФЗ </w:t>
      </w:r>
      <w:r w:rsidR="0047191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47191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DBD" w:rsidRPr="00984F07" w:rsidRDefault="00CD3405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615482"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Передача в аренду (субаренду) третьим лицам </w:t>
      </w:r>
      <w:proofErr w:type="gramStart"/>
      <w:r w:rsidR="001777A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proofErr w:type="gramEnd"/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действия указанных договоров аренды (субаренды) </w:t>
      </w:r>
      <w:proofErr w:type="gramStart"/>
      <w:r w:rsidR="001777A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proofErr w:type="gramEnd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третьими лицами не может превышать срока действия основных договоров.</w:t>
      </w:r>
    </w:p>
    <w:p w:rsidR="00A05DBD" w:rsidRPr="00984F07" w:rsidRDefault="00615482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2.13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</w:t>
      </w:r>
      <w:r w:rsidR="001777A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включенного в Перечень </w:t>
      </w:r>
      <w:r w:rsidR="0026791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r w:rsidR="0026791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предоставления бизнес-инкубаторами </w:t>
      </w:r>
      <w:r w:rsidR="0026791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аренду (субаренду) субъектам малого и среднего предпринимательства не должен превышать трех лет.</w:t>
      </w:r>
    </w:p>
    <w:p w:rsidR="00A05DBD" w:rsidRPr="00984F07" w:rsidRDefault="00615482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2.14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. Изменение условий договора, указанных в документации о торгах, по результатам которых заключен договор, не допускается.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Цена договора, заключенного по результатам торгов, может быть изменена только в сторону увеличения.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заключении договоров аренды с субъектами малого и среднего предпринимательства арендная плата вносится в порядке, установленном </w:t>
      </w:r>
      <w:hyperlink w:anchor="P275" w:history="1"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4318A7"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.11</w:t>
        </w:r>
      </w:hyperlink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A05DBD" w:rsidRPr="00984F07" w:rsidRDefault="00A05D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61548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Особенности передачи </w:t>
      </w:r>
      <w:r w:rsidR="006E45A1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</w:p>
    <w:p w:rsidR="00A05DBD" w:rsidRPr="00984F07" w:rsidRDefault="00A05DB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доверительное управление</w:t>
      </w:r>
    </w:p>
    <w:p w:rsidR="00A05DBD" w:rsidRPr="00984F07" w:rsidRDefault="00A05D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615482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6E45A1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 передается в доверительное управление в соответствии с </w:t>
      </w:r>
      <w:hyperlink w:anchor="P99" w:history="1">
        <w:r w:rsidR="00A05DBD"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разделом </w:t>
        </w:r>
      </w:hyperlink>
      <w:r w:rsidR="007D21C7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коммерческой (некоммерческой) организации (за исключением </w:t>
      </w:r>
      <w:r w:rsidR="0023531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</w:t>
      </w:r>
      <w:r w:rsidR="00FC09FA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3531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унитарного предприятия);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юридические и физические лица являются доверительными управляющими и осуществляют правомочия собственника в отношении </w:t>
      </w:r>
      <w:r w:rsidR="0023531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переданного в доверительное управление в соответствии с заключенным договором.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</w:t>
      </w:r>
      <w:r w:rsidR="0023531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Учредителем доверительного управления является собственник </w:t>
      </w:r>
      <w:r w:rsidR="007D21C7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имущества.</w:t>
      </w:r>
    </w:p>
    <w:p w:rsidR="00A05DBD" w:rsidRPr="00984F07" w:rsidRDefault="00615482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23531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 не подлежит передаче в доверительное управление государственным органам и органам местного самоуправления.</w:t>
      </w:r>
    </w:p>
    <w:p w:rsidR="00A05DBD" w:rsidRPr="00984F07" w:rsidRDefault="00615482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Функции учредителя доверительного управления или лица, определенного им (выгодоприобретателя) (далее - учредитель управления), осуществляет </w:t>
      </w:r>
      <w:r w:rsidR="007D21C7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F535A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242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Юматовский сельсовет </w:t>
      </w:r>
      <w:r w:rsidR="00F535A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  Уфимский район Республики Башкортостан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настоящим Порядком.</w:t>
      </w:r>
    </w:p>
    <w:p w:rsidR="00A05DBD" w:rsidRPr="00984F07" w:rsidRDefault="00615482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Передача </w:t>
      </w:r>
      <w:r w:rsidR="007D21C7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Учредитель управления организует проведение оценки рыночной стоимости передаваемого в доверительное управление </w:t>
      </w:r>
      <w:r w:rsidR="007D21C7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и изготовление технической документации на него.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Оплата расходов по оценке рыночной стоимости передаваемого в доверительное управление </w:t>
      </w:r>
      <w:r w:rsidR="007D21C7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и изготовлению технической документации на него осуществляется доверительным управляющим.</w:t>
      </w:r>
    </w:p>
    <w:p w:rsidR="00A05DBD" w:rsidRPr="00984F07" w:rsidRDefault="00615482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r w:rsidR="00830FF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A05DBD" w:rsidRPr="00984F07" w:rsidRDefault="00615482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Для оформления договора доверительного управления </w:t>
      </w:r>
      <w:r w:rsidR="00830FF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имуществом  представляются</w:t>
      </w:r>
      <w:proofErr w:type="gramEnd"/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и следующие документы или их копии: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81"/>
      <w:bookmarkEnd w:id="4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82"/>
      <w:bookmarkEnd w:id="5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для индивидуального предпринимателя - документы, удостоверяющие личность;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83"/>
      <w:bookmarkEnd w:id="6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84"/>
      <w:bookmarkEnd w:id="7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85"/>
      <w:bookmarkEnd w:id="8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86"/>
      <w:bookmarkEnd w:id="9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1" w:history="1"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187"/>
      <w:bookmarkEnd w:id="10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перечень </w:t>
      </w:r>
      <w:r w:rsidR="00A7397B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имущества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, предполагаемого к передаче в доверительное управление;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189"/>
      <w:bookmarkEnd w:id="11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и) опись представляемых документов.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181" w:history="1"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"а"</w:t>
        </w:r>
      </w:hyperlink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2" w:history="1"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4" w:history="1"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"г"</w:t>
        </w:r>
      </w:hyperlink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5" w:history="1"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"д"</w:t>
        </w:r>
      </w:hyperlink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7" w:history="1"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"ж"</w:t>
        </w:r>
      </w:hyperlink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89" w:history="1"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"и"</w:t>
        </w:r>
      </w:hyperlink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представляются в </w:t>
      </w:r>
      <w:r w:rsidR="00AA6C7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F535A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Республики Башкортостан  </w:t>
      </w:r>
      <w:r w:rsidR="00AA6C7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самостоятельно.</w:t>
      </w:r>
    </w:p>
    <w:p w:rsidR="00A05DBD" w:rsidRPr="00984F07" w:rsidRDefault="00A05DBD" w:rsidP="0042413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183" w:history="1"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"в"</w:t>
        </w:r>
      </w:hyperlink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6" w:history="1"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"е"</w:t>
        </w:r>
      </w:hyperlink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запрашиваются </w:t>
      </w:r>
      <w:r w:rsidR="00AA6C7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F535A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Уфимский район Республики Башкортостан  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A05DBD" w:rsidRPr="00984F07" w:rsidRDefault="00615482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Сроки передачи </w:t>
      </w:r>
      <w:r w:rsidR="00A7397B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доверительное управление определяются договором о передаче </w:t>
      </w:r>
      <w:r w:rsidR="00A7397B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доверительное управление.</w:t>
      </w:r>
    </w:p>
    <w:p w:rsidR="00A05DBD" w:rsidRPr="00984F07" w:rsidRDefault="00615482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Учредитель управления и доверительный управляющий оформляют </w:t>
      </w:r>
      <w:hyperlink r:id="rId12" w:history="1">
        <w:r w:rsidR="00A05DBD"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договор</w:t>
        </w:r>
      </w:hyperlink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передаче </w:t>
      </w:r>
      <w:r w:rsidR="00A7397B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доверительное управление, а также перечень </w:t>
      </w:r>
      <w:r w:rsidR="00A7397B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являющийся неотъемлемой частью указанного договора.</w:t>
      </w:r>
    </w:p>
    <w:p w:rsidR="00A05DBD" w:rsidRPr="00984F07" w:rsidRDefault="00615482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</w:t>
      </w:r>
      <w:r w:rsidR="00A7397B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96019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7397B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доверительное управление.</w:t>
      </w:r>
    </w:p>
    <w:p w:rsidR="00A05DBD" w:rsidRPr="00984F07" w:rsidRDefault="00615482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A05DBD" w:rsidRPr="00984F07" w:rsidRDefault="00A05D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61548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Особенности передачи </w:t>
      </w:r>
      <w:proofErr w:type="gramStart"/>
      <w:r w:rsidR="00A7397B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proofErr w:type="gramEnd"/>
    </w:p>
    <w:p w:rsidR="00A05DBD" w:rsidRPr="00984F07" w:rsidRDefault="00A05DB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в безвозмездное пользование</w:t>
      </w:r>
    </w:p>
    <w:p w:rsidR="00A05DBD" w:rsidRPr="00984F07" w:rsidRDefault="00A05D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615482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A7397B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 передается в безвозмездное пользование в соответствии с </w:t>
      </w:r>
      <w:hyperlink w:anchor="P99" w:history="1">
        <w:r w:rsidR="00A05DBD"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разделом </w:t>
        </w:r>
      </w:hyperlink>
      <w:r w:rsidR="00A7397B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организациям, которые после заключения договора получат право на безвозмездное владение и пользование указанным </w:t>
      </w:r>
      <w:r w:rsidR="0023531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для самостоятельного осуществления хозяйственной и иной деятельности (далее - ссудополучатель).</w:t>
      </w:r>
    </w:p>
    <w:p w:rsidR="00A05DBD" w:rsidRPr="00984F07" w:rsidRDefault="00F74326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В безвозмездное пользование может быть передано следующее </w:t>
      </w:r>
      <w:r w:rsidR="00A7397B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объекты инженерной инфраструктуры;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объекты </w:t>
      </w:r>
      <w:r w:rsidR="003A39E7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объекты </w:t>
      </w:r>
      <w:r w:rsidR="003A39E7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фонда;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иное</w:t>
      </w:r>
      <w:r w:rsidR="003A39E7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муниципальное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имущество.</w:t>
      </w:r>
    </w:p>
    <w:p w:rsidR="00A05DBD" w:rsidRPr="00984F07" w:rsidRDefault="00F74326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Собственник </w:t>
      </w:r>
      <w:r w:rsidR="00A7397B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имущества либо иные лица, уполномоченные собственником или законом, являются ссудодателями </w:t>
      </w:r>
      <w:r w:rsidR="00A7397B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ссудодателя на условиях безвозмездного пользования осуществляет </w:t>
      </w:r>
      <w:r w:rsidR="00A7397B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F535A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242353">
        <w:rPr>
          <w:rFonts w:ascii="Times New Roman" w:hAnsi="Times New Roman" w:cs="Times New Roman"/>
          <w:color w:val="000000" w:themeColor="text1"/>
          <w:sz w:val="28"/>
          <w:szCs w:val="28"/>
        </w:rPr>
        <w:t>Юматовский сельсовет</w:t>
      </w:r>
      <w:r w:rsidR="00F535A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Республики Башкортостан</w:t>
      </w:r>
      <w:r w:rsidR="00DC789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DBD" w:rsidRPr="00984F07" w:rsidRDefault="00F74326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Передача </w:t>
      </w:r>
      <w:r w:rsidR="00A7397B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безвозмездное пользование производится по балансовой и остаточной стоимостям. В случае отсутствия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стоимостных показателей </w:t>
      </w:r>
      <w:r w:rsidR="0024235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</w:t>
      </w:r>
      <w:r w:rsidR="00A7397B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Оплата расходов по оценке передаваем</w:t>
      </w:r>
      <w:r w:rsidR="00242353">
        <w:rPr>
          <w:rFonts w:ascii="Times New Roman" w:hAnsi="Times New Roman" w:cs="Times New Roman"/>
          <w:color w:val="000000" w:themeColor="text1"/>
          <w:sz w:val="28"/>
          <w:szCs w:val="28"/>
        </w:rPr>
        <w:t>ого в безвозмездное пользование</w:t>
      </w:r>
      <w:r w:rsidR="00A7397B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осуществляется ссудополучателем.</w:t>
      </w:r>
    </w:p>
    <w:p w:rsidR="00A05DBD" w:rsidRPr="00984F07" w:rsidRDefault="00F74326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r w:rsidR="00A7397B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имущество, переданное в безвозмездное пользование, учитывается ссудополучателем на забалансовом счете в соответствии с законодательством.</w:t>
      </w:r>
    </w:p>
    <w:p w:rsidR="00A05DBD" w:rsidRPr="00984F07" w:rsidRDefault="00F74326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Для оформления договора безвозмездного пользования </w:t>
      </w:r>
      <w:r w:rsidR="00A7397B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242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представляются заявление и следующие документы или их копии: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217"/>
      <w:bookmarkEnd w:id="12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218"/>
      <w:bookmarkEnd w:id="13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219"/>
      <w:bookmarkEnd w:id="14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220"/>
      <w:bookmarkEnd w:id="15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221"/>
      <w:bookmarkEnd w:id="16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222"/>
      <w:bookmarkEnd w:id="17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конкурсного производства, об отсутствии решения о приостановлении деятельности заявителя в порядке, предусмотренном </w:t>
      </w:r>
      <w:hyperlink r:id="rId13" w:history="1"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223"/>
      <w:bookmarkEnd w:id="18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перечень </w:t>
      </w:r>
      <w:r w:rsidR="00EC4208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предполагаемого к передаче в безвозмездное пользование;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225"/>
      <w:bookmarkEnd w:id="19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и) опись представляемых документов.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217" w:history="1"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"а"</w:t>
        </w:r>
      </w:hyperlink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18" w:history="1"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20" w:history="1"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"г"</w:t>
        </w:r>
      </w:hyperlink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21" w:history="1"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"д"</w:t>
        </w:r>
      </w:hyperlink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23" w:history="1"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"ж"</w:t>
        </w:r>
      </w:hyperlink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225" w:history="1"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"и"</w:t>
        </w:r>
      </w:hyperlink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представляются в </w:t>
      </w:r>
      <w:r w:rsidR="008A362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C44E9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Республики Башкортостан    </w:t>
      </w:r>
      <w:r w:rsidR="008A362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самостоятельно.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219" w:history="1"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"в"</w:t>
        </w:r>
      </w:hyperlink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22" w:history="1"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"е"</w:t>
        </w:r>
      </w:hyperlink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запрашиваются </w:t>
      </w:r>
      <w:r w:rsidR="008A362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C44E9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Республики Башкортостан   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F74326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Ссудодатель и ссудополучатель оформляют </w:t>
      </w:r>
      <w:hyperlink r:id="rId14" w:history="1">
        <w:r w:rsidR="00A05DBD"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договор</w:t>
        </w:r>
      </w:hyperlink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передаче </w:t>
      </w:r>
      <w:r w:rsidR="008A362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безвозмездное пользование, а также перечни </w:t>
      </w:r>
      <w:r w:rsidR="003A39E7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являющиеся неотъемлемой частью указанного договора.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</w:t>
      </w:r>
      <w:r w:rsidR="008A362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</w:t>
      </w:r>
      <w:r w:rsidR="003A39E7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безвозмездное пользование.</w:t>
      </w:r>
    </w:p>
    <w:p w:rsidR="00A05DBD" w:rsidRPr="00984F07" w:rsidRDefault="00F74326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A05DBD" w:rsidRPr="00984F07" w:rsidRDefault="00F74326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.9. С согласия ссудодателя ссудополучатель вправе сдавать переданное в пользование имущество в аренду в соответствии с целями своей деятельности.</w:t>
      </w:r>
    </w:p>
    <w:p w:rsidR="00A05DBD" w:rsidRPr="00984F07" w:rsidRDefault="00A05D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F74326" w:rsidP="008A362C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. Особенности передачи</w:t>
      </w:r>
      <w:r w:rsidR="008A362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1F6738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в аренду</w:t>
      </w:r>
    </w:p>
    <w:p w:rsidR="00A05DBD" w:rsidRPr="00984F07" w:rsidRDefault="00A05DB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F74326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8A362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 передается в аренду без права выкупа в соответствии с </w:t>
      </w:r>
      <w:hyperlink w:anchor="P99" w:history="1">
        <w:r w:rsidR="00A05DBD"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разделом </w:t>
        </w:r>
      </w:hyperlink>
      <w:r w:rsidR="008A362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A05DBD" w:rsidRPr="00984F07" w:rsidRDefault="00F74326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Арендодателем </w:t>
      </w:r>
      <w:r w:rsidR="008A362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выступают: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собственника </w:t>
      </w:r>
      <w:r w:rsidR="00C44E9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62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C44E9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242353">
        <w:rPr>
          <w:rFonts w:ascii="Times New Roman" w:hAnsi="Times New Roman" w:cs="Times New Roman"/>
          <w:color w:val="000000" w:themeColor="text1"/>
          <w:sz w:val="28"/>
          <w:szCs w:val="28"/>
        </w:rPr>
        <w:t>Юматовский сельсовет</w:t>
      </w:r>
      <w:r w:rsidR="00C44E9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Республики Башкортостан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5DBD" w:rsidRPr="00984F07" w:rsidRDefault="008A362C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предприятия и учреждения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42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Юматовский сельсовет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Уфимский </w:t>
      </w:r>
      <w:proofErr w:type="gramStart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 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proofErr w:type="gramEnd"/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Башкортостан, владеющие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на праве хозяйственного ведения или оперативного управления, доверительные управляющие, - при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условии обязательного согласования предоставления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в аренду с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</w:t>
      </w:r>
      <w:r w:rsidR="00C44E9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242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Юматовский сельсовет </w:t>
      </w:r>
      <w:r w:rsidR="00C44E9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Уфимский район Республики Башкортостан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DBD" w:rsidRPr="00984F07" w:rsidRDefault="00F74326" w:rsidP="00424133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235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242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 целях установления единого порядка управления и распоряжения </w:t>
      </w:r>
      <w:r w:rsidR="008A362C" w:rsidRPr="0024235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A05DBD" w:rsidRPr="00242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оформление и учет договоров аренды (субаренды) осуществляются </w:t>
      </w:r>
      <w:r w:rsidR="001F6738" w:rsidRPr="0024235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района Уфимский район Республики Башкортостан</w:t>
      </w:r>
      <w:r w:rsidR="00A05DBD" w:rsidRPr="002423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DBD" w:rsidRPr="00984F07" w:rsidRDefault="00F74326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Для оформления договора аренды </w:t>
      </w:r>
      <w:r w:rsidR="00DB6BA5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 без</w:t>
      </w:r>
      <w:proofErr w:type="gramEnd"/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выкупа представляются заявление и следующие документы или их копии: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246"/>
      <w:bookmarkEnd w:id="20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247"/>
      <w:bookmarkEnd w:id="21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248"/>
      <w:bookmarkEnd w:id="22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249"/>
      <w:bookmarkEnd w:id="23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P250"/>
      <w:bookmarkEnd w:id="24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P251"/>
      <w:bookmarkEnd w:id="25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5" w:history="1"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 об административных правонарушениях;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P252"/>
      <w:bookmarkEnd w:id="26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перечень </w:t>
      </w:r>
      <w:r w:rsidR="001E4FBA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предполагаемого к передаче в аренду;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P254"/>
      <w:bookmarkEnd w:id="27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и) опись представляемых документов.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246" w:history="1"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"а"</w:t>
        </w:r>
      </w:hyperlink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47" w:history="1"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49" w:history="1"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"г"</w:t>
        </w:r>
      </w:hyperlink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50" w:history="1"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"д"</w:t>
        </w:r>
      </w:hyperlink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52" w:history="1"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"ж"</w:t>
        </w:r>
      </w:hyperlink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254" w:history="1"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"и"</w:t>
        </w:r>
      </w:hyperlink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представляются в</w:t>
      </w:r>
      <w:r w:rsidR="001E4FBA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72C99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C44E9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Республики Башкортостан  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самостоятельно.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248" w:history="1"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"в"</w:t>
        </w:r>
      </w:hyperlink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51" w:history="1"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"е"</w:t>
        </w:r>
      </w:hyperlink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запрашиваются </w:t>
      </w:r>
      <w:r w:rsidR="00D72C99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47580B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Республики Башкортостан  </w:t>
      </w:r>
      <w:r w:rsidR="00D72C99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A05DBD" w:rsidRPr="00984F07" w:rsidRDefault="00F74326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r w:rsidR="00D72C99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C44E9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242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Юматовский сельсовет </w:t>
      </w:r>
      <w:r w:rsidR="00C44E9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Уфимский район Республики Башкортостан 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без согласования с юридическими лицами, в ведении (на балансе) которых находится </w:t>
      </w:r>
      <w:r w:rsidR="00D06AB0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имущество, заключает договоры аренды в случаях, если передача объектов </w:t>
      </w:r>
      <w:r w:rsidR="00D06AB0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A05DBD" w:rsidRPr="00984F07" w:rsidRDefault="00F74326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Сроки аренды </w:t>
      </w:r>
      <w:r w:rsidR="001E4FBA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определяются договором аренды.</w:t>
      </w:r>
    </w:p>
    <w:p w:rsidR="00D72C99" w:rsidRPr="00984F07" w:rsidRDefault="00F74326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Размер годовой арендной платы за пользование </w:t>
      </w:r>
      <w:r w:rsidR="001E4FBA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</w:t>
      </w:r>
      <w:r w:rsidR="00D72C99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42353">
        <w:rPr>
          <w:rFonts w:ascii="Times New Roman" w:hAnsi="Times New Roman" w:cs="Times New Roman"/>
          <w:color w:val="000000" w:themeColor="text1"/>
          <w:sz w:val="28"/>
          <w:szCs w:val="28"/>
        </w:rPr>
        <w:t>Юматовский сельсовет</w:t>
      </w:r>
      <w:r w:rsidR="00D72C99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определяется в соответствии с отчетом независимого оценщика, произведенным согласно требованиям Федерального </w:t>
      </w:r>
      <w:hyperlink r:id="rId16" w:history="1">
        <w:r w:rsidR="00A05DBD"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оценочной деятельности в Российской Федерации", либо с </w:t>
      </w:r>
      <w:hyperlink r:id="rId17" w:history="1">
        <w:r w:rsidR="00A05DBD"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Методикой</w:t>
        </w:r>
      </w:hyperlink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годовой арендной платы за пользование </w:t>
      </w:r>
      <w:r w:rsidR="001E4FBA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</w:t>
      </w:r>
      <w:r w:rsidR="00D72C99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242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Юматовский сельсовет </w:t>
      </w:r>
      <w:r w:rsidR="00D72C99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Уфимский район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</w:t>
      </w:r>
      <w:r w:rsidR="00D72C99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платы определяются договором аренды.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Размеры арендной платы подлежат досрочному пересмотру в следующих случаях: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изменение коэффициентов расчета годовой арендной платы;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состава арендованного имущества;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разрешенного использования арендуемого объекта;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другие случаи, предусмотренные законодательством.</w:t>
      </w:r>
    </w:p>
    <w:p w:rsidR="00A05DBD" w:rsidRPr="00984F07" w:rsidRDefault="00F74326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Арендная плата за землю и платежи за пользование другими природными ресурсами не включаются в состав годовой арендной платы за пользование </w:t>
      </w:r>
      <w:r w:rsidR="00D06AB0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имуществом, а устанавливаются и вносятся в порядке согласно законодательству.</w:t>
      </w:r>
    </w:p>
    <w:p w:rsidR="00A05DBD" w:rsidRPr="00984F07" w:rsidRDefault="00F74326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</w:t>
      </w:r>
      <w:r w:rsidR="0096019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района Уфимский район Республики Башкортостан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арендодатель и арендатор оформляют </w:t>
      </w:r>
      <w:hyperlink r:id="rId18" w:history="1">
        <w:r w:rsidR="00A05DBD"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договор</w:t>
        </w:r>
      </w:hyperlink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передаче </w:t>
      </w:r>
      <w:r w:rsidR="0096019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аренду без права выкупа.</w:t>
      </w:r>
    </w:p>
    <w:p w:rsidR="00A05DBD" w:rsidRPr="00984F07" w:rsidRDefault="00F74326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A05DBD" w:rsidRPr="00984F07" w:rsidRDefault="00F74326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P275"/>
      <w:bookmarkEnd w:id="28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.11. При заключении с субъектами малого и среднего предпринимательства договоров аренды в отношении </w:t>
      </w:r>
      <w:r w:rsidR="00D06AB0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</w:t>
      </w:r>
      <w:r w:rsidR="0096019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па</w:t>
      </w:r>
      <w:r w:rsidR="00D06AB0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r w:rsidR="0096019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242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Юматовский сельсовет </w:t>
      </w:r>
      <w:r w:rsidR="0096019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район Уфимский район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арендная плата вносится в следующем порядке:</w:t>
      </w:r>
    </w:p>
    <w:p w:rsidR="00A05DBD" w:rsidRPr="00984F07" w:rsidRDefault="00A05DBD" w:rsidP="004241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в первый год аренды - 40 процентов от размера арендной платы (Кн = 0,4);</w:t>
      </w:r>
    </w:p>
    <w:p w:rsidR="00A05DBD" w:rsidRPr="00984F07" w:rsidRDefault="00A05DBD" w:rsidP="004241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во второй год аренды - 60 процентов от размера арендной платы (Кн = 0,6);</w:t>
      </w:r>
    </w:p>
    <w:p w:rsidR="00A05DBD" w:rsidRPr="00984F07" w:rsidRDefault="00A05DBD" w:rsidP="004241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в третий год аренды - 80 процентов от размера арендной платы (Кн = 0,8);</w:t>
      </w:r>
    </w:p>
    <w:p w:rsidR="00A05DBD" w:rsidRPr="00984F07" w:rsidRDefault="00A05DBD" w:rsidP="004241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в четвертый год аренды и далее - 100 процентов от размера арендной платы (Кн = 1).</w:t>
      </w:r>
    </w:p>
    <w:p w:rsidR="00A05DBD" w:rsidRPr="00984F07" w:rsidRDefault="00A05DBD" w:rsidP="004241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всех иных случаях </w:t>
      </w:r>
      <w:proofErr w:type="spellStart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Кн</w:t>
      </w:r>
      <w:proofErr w:type="spellEnd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1.</w:t>
      </w:r>
    </w:p>
    <w:p w:rsidR="00471913" w:rsidRPr="00984F07" w:rsidRDefault="00471913" w:rsidP="009601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F67EA7" w:rsidP="00DC789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Особенности передачи </w:t>
      </w:r>
      <w:r w:rsidR="001E4FBA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в субаренду</w:t>
      </w:r>
    </w:p>
    <w:p w:rsidR="00A05DBD" w:rsidRPr="00984F07" w:rsidRDefault="00A05D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F67EA7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Арендатор по согласованию с </w:t>
      </w:r>
      <w:r w:rsidR="001E4FBA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C44E9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42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Юматовский сельсовет </w:t>
      </w:r>
      <w:r w:rsidR="00C44E9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Уфимский район Республики Башкортостан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юридическим лицом, в ведении (на балансе) которого находится </w:t>
      </w:r>
      <w:r w:rsidR="001E4FBA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аренды.</w:t>
      </w:r>
    </w:p>
    <w:p w:rsidR="00A05DBD" w:rsidRPr="00984F07" w:rsidRDefault="00F67EA7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. При сдаче имущества в субаренду ответственным за использование имущества перед арендодателем является арендатор.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в субаренду </w:t>
      </w:r>
      <w:r w:rsidR="001E4FBA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и оформление договоров субаренды</w:t>
      </w:r>
      <w:r w:rsidR="00D06AB0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</w:t>
      </w:r>
      <w:r w:rsidR="009A042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06AB0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осуществляются в порядке, предусмотренном законодательством и настоящим Порядком для договоров аренды </w:t>
      </w:r>
      <w:r w:rsidR="001E4FBA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имущества.</w:t>
      </w:r>
    </w:p>
    <w:p w:rsidR="00A05DBD" w:rsidRPr="00984F07" w:rsidRDefault="00F67EA7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6.3.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месячный срок с момента согласования </w:t>
      </w:r>
      <w:hyperlink r:id="rId19" w:history="1">
        <w:r w:rsidR="00A05DBD"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заявки</w:t>
        </w:r>
      </w:hyperlink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передаче в субаренду части арендуемого имущества договор субаренды  и карточка учета должны быть представлены заявителем в </w:t>
      </w:r>
      <w:r w:rsidR="0096019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C44E9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Республики Башкортостан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DBD" w:rsidRPr="00984F07" w:rsidRDefault="00F67EA7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6.4.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Передача в субаренду третьим лицам арендуемого </w:t>
      </w:r>
      <w:r w:rsidR="00D06AB0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r w:rsidR="00C44E9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42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Юматовский сельсовет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4E9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Уфимский р</w:t>
      </w:r>
      <w:r w:rsidR="0042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айон Республики Башкортостан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без проведения торгов возможна лицом, которому права владения и (или) пользования в отношении </w:t>
      </w:r>
      <w:r w:rsidR="00D06AB0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предоставлены в следующих случаях: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проведения торгов;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если такие торги признаны несостоявшимися;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AA6C7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или на основании </w:t>
      </w:r>
      <w:hyperlink r:id="rId20" w:history="1"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 части 1 статьи 17.1</w:t>
        </w:r>
      </w:hyperlink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47191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конкуренции</w:t>
      </w:r>
      <w:r w:rsidR="0047191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DBD" w:rsidRPr="00984F07" w:rsidRDefault="00A63106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6.5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Арендная плата за субаренду </w:t>
      </w:r>
      <w:r w:rsidR="00D06AB0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перечисляется на расчетный счет арендатора, включая налог на добавленную стоимость.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случае, если получателем арендных платежей по договору аренды является </w:t>
      </w:r>
      <w:r w:rsidR="009A042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47580B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424133">
        <w:rPr>
          <w:rFonts w:ascii="Times New Roman" w:hAnsi="Times New Roman" w:cs="Times New Roman"/>
          <w:color w:val="000000" w:themeColor="text1"/>
          <w:sz w:val="28"/>
          <w:szCs w:val="28"/>
        </w:rPr>
        <w:t>Юматовский сельсовет</w:t>
      </w:r>
      <w:r w:rsidR="0047580B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Республики Башкортостан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разница арендной платы по договору субаренды перечисляется в бюджет </w:t>
      </w:r>
      <w:r w:rsidR="009A042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proofErr w:type="gramStart"/>
      <w:r w:rsidR="009A042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 </w:t>
      </w:r>
      <w:r w:rsidR="00424133">
        <w:rPr>
          <w:rFonts w:ascii="Times New Roman" w:hAnsi="Times New Roman" w:cs="Times New Roman"/>
          <w:color w:val="000000" w:themeColor="text1"/>
          <w:sz w:val="28"/>
          <w:szCs w:val="28"/>
        </w:rPr>
        <w:t>Юматовский</w:t>
      </w:r>
      <w:proofErr w:type="gramEnd"/>
      <w:r w:rsidR="0042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9A042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 Уфимский район</w:t>
      </w:r>
      <w:r w:rsidR="00C44E9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A05DBD" w:rsidRPr="00984F07" w:rsidRDefault="00A05DB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106" w:rsidRPr="00984F07" w:rsidRDefault="00A6310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106" w:rsidRPr="00984F07" w:rsidRDefault="00A6310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106" w:rsidRPr="00984F07" w:rsidRDefault="00A6310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106" w:rsidRPr="00984F07" w:rsidRDefault="00A6310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106" w:rsidRPr="00984F07" w:rsidRDefault="00A6310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106" w:rsidRPr="00984F07" w:rsidRDefault="00A6310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A05DB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A05DB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FBA" w:rsidRPr="00984F07" w:rsidRDefault="001E4FB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FBA" w:rsidRPr="00984F07" w:rsidRDefault="001E4FB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FBA" w:rsidRPr="00984F07" w:rsidRDefault="001E4FB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FBA" w:rsidRPr="00984F07" w:rsidRDefault="001E4FB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FBA" w:rsidRPr="00984F07" w:rsidRDefault="001E4FB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FBA" w:rsidRPr="00984F07" w:rsidRDefault="001E4FB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FBA" w:rsidRPr="00984F07" w:rsidRDefault="001E4FB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FBA" w:rsidRPr="00984F07" w:rsidRDefault="001E4FB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89F" w:rsidRPr="00984F07" w:rsidRDefault="00DC789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FBA" w:rsidRDefault="001E4FB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4133" w:rsidRDefault="004241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4133" w:rsidRDefault="004241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4133" w:rsidRDefault="004241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4133" w:rsidRDefault="0042413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A05DBD" w:rsidP="00E0114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A05DBD" w:rsidP="000C0E73">
      <w:pPr>
        <w:pStyle w:val="ConsPlusNormal"/>
        <w:ind w:left="5103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Утверждена</w:t>
      </w:r>
    </w:p>
    <w:p w:rsidR="00FC09FA" w:rsidRPr="00984F07" w:rsidRDefault="00FC09FA" w:rsidP="000C0E73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решением Совета сельского поселения</w:t>
      </w:r>
    </w:p>
    <w:p w:rsidR="00A05DBD" w:rsidRPr="00984F07" w:rsidRDefault="00424133" w:rsidP="000C0E73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Юматовский сельсовет</w:t>
      </w:r>
    </w:p>
    <w:p w:rsidR="00FC09FA" w:rsidRPr="00984F07" w:rsidRDefault="00FC09FA" w:rsidP="000C0E73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 район</w:t>
      </w:r>
      <w:proofErr w:type="gramEnd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Уфимский район</w:t>
      </w:r>
    </w:p>
    <w:p w:rsidR="00A05DBD" w:rsidRPr="00984F07" w:rsidRDefault="00A05DBD" w:rsidP="000C0E73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A05DBD" w:rsidRPr="00984F07" w:rsidRDefault="00A05DBD" w:rsidP="000C0E73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C09FA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FC09FA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47191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9FA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A05DBD" w:rsidRPr="00984F07" w:rsidRDefault="00A05DB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E73" w:rsidRPr="00984F07" w:rsidRDefault="000C0E7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P312"/>
      <w:bookmarkEnd w:id="29"/>
    </w:p>
    <w:p w:rsidR="000C0E73" w:rsidRPr="00984F07" w:rsidRDefault="000C0E7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A05DB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МЕТОДИКА</w:t>
      </w:r>
    </w:p>
    <w:p w:rsidR="00A05DBD" w:rsidRPr="00984F07" w:rsidRDefault="00A05DB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ГОДОВОЙ АРЕНДНОЙ ПЛАТЫ ЗА ПОЛЬЗОВАНИЕ</w:t>
      </w:r>
    </w:p>
    <w:p w:rsidR="00A05DBD" w:rsidRPr="00984F07" w:rsidRDefault="001E4FB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42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ЮМАТОВСКИЙ СЕЛЬСОВЕТ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РАЙОНВА УФИМСКИЙ </w:t>
      </w:r>
      <w:proofErr w:type="gramStart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 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</w:t>
      </w:r>
      <w:proofErr w:type="gramEnd"/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</w:t>
      </w:r>
    </w:p>
    <w:p w:rsidR="00A05DBD" w:rsidRPr="00984F07" w:rsidRDefault="00A05DBD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A05DB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A05DB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A05DBD" w:rsidRPr="00984F07" w:rsidRDefault="00A05D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Настоящая Методика регламентирует порядок определения годовой арендной платы за пользование </w:t>
      </w:r>
      <w:r w:rsidR="00A95FF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</w:t>
      </w:r>
      <w:r w:rsidR="00A95FF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42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Юматовский сельсовет </w:t>
      </w:r>
      <w:r w:rsidR="00A95FF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FF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  Уфимский район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законодательством и </w:t>
      </w:r>
      <w:hyperlink w:anchor="P49" w:history="1"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оформления прав пользования </w:t>
      </w:r>
      <w:r w:rsidR="00A95FF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</w:t>
      </w:r>
      <w:r w:rsidR="00A95FF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42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Юматовский сельсовет </w:t>
      </w:r>
      <w:r w:rsidR="00A95FF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Уфимский район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1.3. Для целей расчета стоимости арендной платы количество дней в году принимается равным 365.</w:t>
      </w:r>
    </w:p>
    <w:p w:rsidR="00A05DBD" w:rsidRPr="00984F07" w:rsidRDefault="00CD3405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A05DBD"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1.4</w:t>
        </w:r>
      </w:hyperlink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A05DBD" w:rsidRPr="00984F07" w:rsidRDefault="00A05DB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89F" w:rsidRPr="00984F07" w:rsidRDefault="00A05DBD" w:rsidP="00DC789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2. Расчет годовой арендной платы за пользование</w:t>
      </w:r>
      <w:r w:rsidR="00DC789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5DBD" w:rsidRPr="00984F07" w:rsidRDefault="00A05DBD" w:rsidP="00DC789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объектами </w:t>
      </w:r>
      <w:r w:rsidR="00A95FF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</w:t>
      </w:r>
    </w:p>
    <w:p w:rsidR="00A05DBD" w:rsidRPr="00984F07" w:rsidRDefault="00A05DB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Размер годовой арендной платы за пользование объектами </w:t>
      </w:r>
      <w:r w:rsidR="00A95FF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 рассчитывается по следующей формуле: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Апл = Сс x S x К1 x К2 x К3 x К4 x К5 x К6 x</w:t>
      </w:r>
      <w:r w:rsidR="0042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К7 x К8 x (1 + </w:t>
      </w:r>
      <w:proofErr w:type="spellStart"/>
      <w:r w:rsidR="00424133">
        <w:rPr>
          <w:rFonts w:ascii="Times New Roman" w:hAnsi="Times New Roman" w:cs="Times New Roman"/>
          <w:color w:val="000000" w:themeColor="text1"/>
          <w:sz w:val="28"/>
          <w:szCs w:val="28"/>
        </w:rPr>
        <w:t>Кндс</w:t>
      </w:r>
      <w:proofErr w:type="spellEnd"/>
      <w:r w:rsidR="00424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x </w:t>
      </w:r>
      <w:proofErr w:type="spellStart"/>
      <w:r w:rsidR="00424133">
        <w:rPr>
          <w:rFonts w:ascii="Times New Roman" w:hAnsi="Times New Roman" w:cs="Times New Roman"/>
          <w:color w:val="000000" w:themeColor="text1"/>
          <w:sz w:val="28"/>
          <w:szCs w:val="28"/>
        </w:rPr>
        <w:t>Кн</w:t>
      </w:r>
      <w:proofErr w:type="spellEnd"/>
      <w:r w:rsidR="00424133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Апл - арендная плата;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законодательством, регулирующим оценочную деятельность в Российской Федерации;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- общая площадь арендуемого объекта </w:t>
      </w:r>
      <w:r w:rsidR="00D06AB0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фонда;</w:t>
      </w:r>
    </w:p>
    <w:p w:rsidR="00A05DBD" w:rsidRPr="00984F07" w:rsidRDefault="00CD3405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A05DBD"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К1</w:t>
        </w:r>
      </w:hyperlink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</w:t>
      </w:r>
      <w:r w:rsidR="00D06AB0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</w:t>
      </w:r>
      <w:r w:rsidR="00D06AB0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P346"/>
      <w:bookmarkEnd w:id="30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К2 - коэффициент разрешенного использования: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984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К2 = 3,0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объектов </w:t>
      </w:r>
      <w:r w:rsidR="00A95FF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 под: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ломбарды;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игорные заведения;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984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К2 = 2,0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объектов </w:t>
      </w:r>
      <w:r w:rsidR="00A95FF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</w:t>
      </w:r>
      <w:r w:rsidR="00D06AB0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95FF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 под: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биржи;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пункты обмена валюты;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негосударственные пенсионные фонды;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посреднической деятельности;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рестораны;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бары;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коммерческие дискотеки, ночные клубы;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гостиницы;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выставки;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984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К2 = 1,5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объектов </w:t>
      </w:r>
      <w:r w:rsidR="00D06AB0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осуществления функций по управлению </w:t>
      </w:r>
      <w:r w:rsidR="00880AD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унитарными предприятиями </w:t>
      </w:r>
      <w:r w:rsidR="00880AD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Уфимский </w:t>
      </w:r>
      <w:proofErr w:type="gramStart"/>
      <w:r w:rsidR="00880AD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 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proofErr w:type="gramEnd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организациями, осуществляющими операции с ценными бумагами и валютой;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инвестиционными и аудиторскими организациями;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рекламными агентствами;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для осуществления административной деятельности по управлению коммерческими организациями;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Pr="00984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К2 = 1,2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объектов </w:t>
      </w:r>
      <w:r w:rsidR="00D06AB0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8E76B9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06AB0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сыскными и охранными бюро;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терминалами по хранению и растаможиванию грузов;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информационными агентствами;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экскурсионными и туристическими бюро;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организациями, осуществляющими операции с недвижимостью;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для игровых автоматов без денежного выигрыша;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интернет-кафе и компьютерными клубами;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бильярдными клубами;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для осуществления торговой, производственной деятельности;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фитнес-клубами;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Pr="00984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К2 = 0,7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объектов </w:t>
      </w:r>
      <w:proofErr w:type="gramStart"/>
      <w:r w:rsidR="000008A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</w:t>
      </w:r>
      <w:proofErr w:type="gramEnd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фонда: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для размещения терминалов по приему платежей;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для обслуживания и ремонта транспортных средств;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для ремонта и обслуживания оргтехники;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под стоматологию, лечебную косметологию;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страховыми компаниями;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ликвидационными комиссиями коммерческих банков;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для прочих видов деятельности, не вошедших в настоящий перечень;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Pr="00984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К2 = 0,5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объектов </w:t>
      </w:r>
      <w:r w:rsidR="000008AC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территориальными органами федеральных органов исполнительной власти;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некоммерческими организациями;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адвокатами и конторами адвокатов;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частнопрактикующими нотариусами;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консультациями;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информационно-вычислительными центрами;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для ведения научно-исследовательских и проектных работ;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для производства продуктов питания (при наличии разрешения органов госсанэпиднадзора);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фермерскими хозяйствами;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для ведения работ по строительству, ремонту и эксплуатации жилого и нежилого фонда;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для оказания услуг телеграфной связи, сотовой системы радиотелефонной связи (размещение оборудования);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для организации общественного питания (столовые, кафе, закусочные);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для размещения солярия, сауны, бани, парикмахерской;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предприятиями инвалидов;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для фармацевтической (аптечно-лекарственной) деятельности;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Pr="00984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К2 = 0,3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объектов </w:t>
      </w:r>
      <w:r w:rsidR="00631EB5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</w:t>
      </w:r>
      <w:r w:rsidR="00455FF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31EB5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специализированными комиссионными магазинами;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предприятиями почтовой связи;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периодической печатной продукции;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под гаражи;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для оказания фотоуслуг;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</w:t>
      </w:r>
      <w:r w:rsidRPr="00984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К2 = 0,2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объектов </w:t>
      </w:r>
      <w:r w:rsidR="00AA6C7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спортивными и культурно-просветительными организациями;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религиозными организациями;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художественными салонами;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 средств массовой информации и книгоиздания;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магазинами оптики;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для оказания медицинских лечебных услуг;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для производства товаров и услуг для инвалидов;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книжными магазинами </w:t>
      </w:r>
      <w:r w:rsidR="00631EB5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AA6C7D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31EB5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пальных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</w:t>
      </w:r>
      <w:r w:rsidRPr="00984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К2 = 0,07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объектов </w:t>
      </w:r>
      <w:r w:rsidR="00631EB5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нежилого фонда: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объединениями муниципальных образований Республики Башкортостан, созданными в форме ассоциаций;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к) </w:t>
      </w:r>
      <w:r w:rsidRPr="00984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К2 = 0,05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сложной вещи культурного и спортивного назначения;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л) </w:t>
      </w:r>
      <w:r w:rsidRPr="00984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К2 = 0,01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объектов </w:t>
      </w:r>
      <w:r w:rsidR="00631EB5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школами, детскими домами, домами ребенка (грудника), детскими санаториями, детскими садами и яслями;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домами для престарелых, инвалидов и социально незащищенных слоев населения;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обществами и организациями инвалидов, ветеранов, партий, профсоюзов, благотворительных фондов;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государственными и муниципальными архивами, библиотеками, музеями;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творческими союзами Республики Башкортостан;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службы занятости населения;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фондами государственного обязательного медицинского страхования;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государственными и муниципальными учреждениями;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учреждениями академий наук;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проектами);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торгово-промышленной палатой для осуществления уставной деятельности;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 в соответствии с Федеральным </w:t>
      </w:r>
      <w:hyperlink r:id="rId23" w:history="1">
        <w:r w:rsidRPr="00984F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89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О территориях опережающего социально-экономического развития в Российской Федерации</w:t>
      </w:r>
      <w:r w:rsidR="00DC789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организациями, осуществляющими обслуживание социально незащищенных слоев населения;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субъектами малого и среднего предпринимательства в части аренды неиспользуемого </w:t>
      </w:r>
      <w:r w:rsidR="00631EB5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</w:t>
      </w:r>
      <w:r w:rsidR="00880ADF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унитарными предприятиями).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К3 - коэффициент расположения арендуемого объекта </w:t>
      </w:r>
      <w:r w:rsidR="00631EB5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 в здании (строении):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К3 = 1,0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расположении в надземной части здания (строения);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К3 = 0,8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расположении в чердачном помещении (мансарде);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К3 = 0,7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расположении в цокольном помещении;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К3 = 0,5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расположении в подвальном помещении;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К4 - коэффициент использования мест общего пользования арендуемого объекта </w:t>
      </w:r>
      <w:r w:rsidR="00631EB5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н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ежилого фонда (устанавливается равным 1,2);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К5 - коэффициент типа здания (строения) арендуемого объекта: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К5 = 0,04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производственное или складское, неотапливаемое;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К5 = 0,06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производственное или складское, отапливаемое;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К5 = 0,08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прочие типы зданий (строений);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К5 = 0,09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административное;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К6 - коэффициент качества строительного материала: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К6 = 1,5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кирпичное здание (строение);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К6 = 1,0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железобетонное здание (строение);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К6 = 0,8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прочее;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К7 - коэффициент инфляции (устанавливается равным 1,0);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К8 - коэффициент износа: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К8 = (100% - % износа) / 100%;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Кндс - коэффициент, учитывающий налог на добавленную стоимость (устанавливается равным </w:t>
      </w:r>
      <w:r w:rsidR="00D10F25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%, или Кндс = 0,</w:t>
      </w:r>
      <w:r w:rsidR="00D10F25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Кн - нормирующий коэффициент.</w:t>
      </w:r>
    </w:p>
    <w:p w:rsidR="00A05DBD" w:rsidRPr="00984F07" w:rsidRDefault="00A05DB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A05DBD" w:rsidP="0047191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3. Расчет годовой арендной платы за пользование</w:t>
      </w:r>
      <w:r w:rsidR="0047191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F25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и предприятием</w:t>
      </w:r>
      <w:r w:rsidR="0047191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(имущественным комплексом)</w:t>
      </w:r>
    </w:p>
    <w:p w:rsidR="00A05DBD" w:rsidRPr="00984F07" w:rsidRDefault="00A05D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Размер годовой арендной платы за пользование </w:t>
      </w:r>
      <w:r w:rsidR="00D10F25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и предприятием (имущественным комплексом) рассчитывается по следующей формуле: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Апл = К1 x (Ам + НА + НС + ДФВ x (ОА - НДС)) x (1 + Ср) x (1 + Кндс) x Кн, где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Апл - арендная плата;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К1 - коэффициент, учитывающий территориально-экономическую зону расположения арендуемого объекта </w:t>
      </w:r>
      <w:r w:rsidR="00D10F25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</w:t>
      </w:r>
      <w:r w:rsidR="00D10F25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случаях, когда коэффициент К1 </w:t>
      </w:r>
      <w:proofErr w:type="gramStart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&lt; 1</w:t>
      </w:r>
      <w:proofErr w:type="gramEnd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, при расчете арендной платы принимается К1 = 1;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Ам - годовая сумма амортизационных отчислений;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НА - нематериальные активы;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НС - незавершенное строительство;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ДФВ - долгосрочные финансовые вложения;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ОА - оборотные активы;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НДС - налог на добавленную стоимость по приобретенным ценностям;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Кндс - коэффициент, учитывающий налог на добавленную стоимость;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Кн - нормирующий коэффициент.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Размер годовой арендной платы за пользование </w:t>
      </w:r>
      <w:r w:rsidR="0023531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имуществом (имущественным комплексом), используемым для добычи нефти и газа, рассчитывается по формуле: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Апл = БС x Квд x Ср x (1 + Кндс) x Кн, где: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Апл - арендная плата;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БС - балансовая стоимость арендованного </w:t>
      </w:r>
      <w:r w:rsidR="00631EB5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Квд - коэффициент вида деятельности;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Квд = 1,3 при использовании </w:t>
      </w:r>
      <w:r w:rsidR="0023531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для добычи нефти и газа;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Кндс - коэффициент, учитывающий налог на добавленную стоимость;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Кн - нормирующий коэффициент.</w:t>
      </w:r>
    </w:p>
    <w:p w:rsidR="00A05DBD" w:rsidRPr="00984F07" w:rsidRDefault="00A05D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A05DBD" w:rsidP="0047191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4. Расчет годовой арендной платы за пользование</w:t>
      </w:r>
      <w:r w:rsidR="0047191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энергетическими объектами, инженерными коммуникациями и</w:t>
      </w:r>
      <w:r w:rsidR="0047191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сооружениями, находящимися в </w:t>
      </w:r>
      <w:r w:rsidR="0023531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</w:t>
      </w:r>
    </w:p>
    <w:p w:rsidR="00DC789F" w:rsidRPr="00984F07" w:rsidRDefault="00DC789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При передаче в аренду электрических и магистральных тепловых сетей, объектов связи, газоснабжения и </w:t>
      </w:r>
      <w:proofErr w:type="gramStart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других инженерных коммуникаций</w:t>
      </w:r>
      <w:proofErr w:type="gramEnd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сооружений специализированным организациям размер годовой арендной платы рассчитывается по следующей формуле: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Апл = Ам x П x (1 + Кндс) x Кн, где</w:t>
      </w:r>
    </w:p>
    <w:p w:rsidR="0050179E" w:rsidRPr="00984F07" w:rsidRDefault="0050179E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Алл - арендная плата;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Ам - годовая сумма амортизационных отчислений;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П - процент отчисления (устанавливается равным 1%, или П = 0,01);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Кндс - коэффициент, учитывающий налог на добавленную стоимость;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Кн - нормирующий коэффициент.</w:t>
      </w:r>
    </w:p>
    <w:p w:rsidR="00A05DBD" w:rsidRPr="00984F07" w:rsidRDefault="00A05D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A05DBD" w:rsidP="0047191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5. Расчет почасовой арендной платы за пользование</w:t>
      </w:r>
      <w:r w:rsidR="0047191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объектами </w:t>
      </w:r>
      <w:r w:rsidR="00631EB5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 для проведения</w:t>
      </w:r>
      <w:r w:rsidR="0047191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выставок, концертов, ярмарок, презентаций</w:t>
      </w:r>
    </w:p>
    <w:p w:rsidR="00A05DBD" w:rsidRPr="00984F07" w:rsidRDefault="00A05D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Размер почасовой арендной платы за пользование объектами </w:t>
      </w:r>
      <w:r w:rsidR="00631EB5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Алл = Сс / (365 x 24) x S x КЧ x Ккп x (1 + Кндс) x Кн, где: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Апл - арендная плата;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Сс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365 - количество дней в году;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24 - количество часов в сутках;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- общая площадь арендуемого объекта </w:t>
      </w:r>
      <w:r w:rsidR="0023531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КЧ - количество часов аренды;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Ккп - коэффициент категории пользователя: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Ккп = 0,01 при использовании объектов </w:t>
      </w:r>
      <w:r w:rsidR="0023531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государственными и муниципальными учреждениями;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Ккп = 0,5 при использовании объектов </w:t>
      </w:r>
      <w:r w:rsidR="00631EB5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фонда: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территориальными органами федеральных органов исполнительной власти;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некоммерческими организациями (благотворительными фондами, общественными организациями, их объединениями и т.п.);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Ккп = 1,0 при использовании объектов </w:t>
      </w:r>
      <w:r w:rsidR="00235313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 прочими видами категорий пользователей, не вошедшими в настоящий перечень;</w:t>
      </w:r>
    </w:p>
    <w:p w:rsidR="00A05DBD" w:rsidRPr="00984F07" w:rsidRDefault="00A05DBD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Кндс - коэффициент, учитывающий налог на добавленную стоимость;</w:t>
      </w:r>
    </w:p>
    <w:p w:rsidR="00A05DBD" w:rsidRPr="00984F07" w:rsidRDefault="00424133" w:rsidP="004241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нормирующий коэффициент.</w:t>
      </w:r>
    </w:p>
    <w:p w:rsidR="00B55CE9" w:rsidRPr="00984F07" w:rsidRDefault="00B55C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Default="00C249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145" w:rsidRDefault="00E011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145" w:rsidRDefault="00E011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145" w:rsidRDefault="00E011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145" w:rsidRDefault="00E011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145" w:rsidRDefault="00E011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4133" w:rsidRPr="00984F07" w:rsidRDefault="004241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DC789F" w:rsidP="00DC789F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</w:t>
      </w:r>
      <w:r w:rsidR="00C249CB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ние № 1</w:t>
      </w:r>
    </w:p>
    <w:p w:rsidR="00C249CB" w:rsidRPr="00984F07" w:rsidRDefault="00C249CB" w:rsidP="00DC789F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Методике </w:t>
      </w:r>
      <w:r w:rsidR="00D176E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годовой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49CB" w:rsidRPr="00984F07" w:rsidRDefault="00C249CB" w:rsidP="00DC789F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арендной платы за пользование </w:t>
      </w:r>
    </w:p>
    <w:p w:rsidR="00C249CB" w:rsidRPr="00984F07" w:rsidRDefault="000C0E73" w:rsidP="00DC789F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имуществом </w:t>
      </w:r>
    </w:p>
    <w:p w:rsidR="00C249CB" w:rsidRPr="00984F07" w:rsidRDefault="00C249CB" w:rsidP="00DC789F">
      <w:pPr>
        <w:spacing w:after="0" w:line="240" w:lineRule="auto"/>
        <w:ind w:left="510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 w:rsidP="00C249C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 w:rsidP="00C249C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 w:rsidP="00C249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Коэффициент К1 учитывающий территориально-экономическую зону расположения объекта муниципального нежилого фонда муниципального района Уфимский район Республики Башкортостан</w:t>
      </w:r>
    </w:p>
    <w:p w:rsidR="00C249CB" w:rsidRPr="00984F07" w:rsidRDefault="00C249CB" w:rsidP="00C249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249CB" w:rsidRPr="00984F07" w:rsidRDefault="00C249CB" w:rsidP="00C249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 w:rsidP="00C249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4"/>
        <w:gridCol w:w="1986"/>
      </w:tblGrid>
      <w:tr w:rsidR="007219E7" w:rsidRPr="00984F07" w:rsidTr="003B78BA">
        <w:trPr>
          <w:trHeight w:val="360"/>
          <w:jc w:val="center"/>
        </w:trPr>
        <w:tc>
          <w:tcPr>
            <w:tcW w:w="7374" w:type="dxa"/>
          </w:tcPr>
          <w:p w:rsidR="00C249CB" w:rsidRPr="00984F07" w:rsidRDefault="00C249CB" w:rsidP="003B7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F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Уфа</w:t>
            </w:r>
          </w:p>
        </w:tc>
        <w:tc>
          <w:tcPr>
            <w:tcW w:w="1986" w:type="dxa"/>
          </w:tcPr>
          <w:p w:rsidR="00C249CB" w:rsidRPr="00984F07" w:rsidRDefault="00C249CB" w:rsidP="003B7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F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2,62</w:t>
            </w:r>
          </w:p>
          <w:p w:rsidR="00C249CB" w:rsidRPr="00984F07" w:rsidRDefault="00C249CB" w:rsidP="003B7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19E7" w:rsidRPr="00984F07" w:rsidTr="003B78BA">
        <w:trPr>
          <w:trHeight w:val="360"/>
          <w:jc w:val="center"/>
        </w:trPr>
        <w:tc>
          <w:tcPr>
            <w:tcW w:w="7374" w:type="dxa"/>
          </w:tcPr>
          <w:p w:rsidR="00C249CB" w:rsidRPr="00984F07" w:rsidRDefault="00C249CB" w:rsidP="003B7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F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Авдон, д. Алексеевка, с. Булгаково, с. Дмитриевка, д. Подымалово, с. Жуково, с. Зубово, с.Нижегородка, с. Красный Яр, с. Миловка, </w:t>
            </w:r>
          </w:p>
          <w:p w:rsidR="00C249CB" w:rsidRPr="00984F07" w:rsidRDefault="00C249CB" w:rsidP="003B7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F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gramStart"/>
            <w:r w:rsidRPr="00984F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Михайловка,  д.</w:t>
            </w:r>
            <w:proofErr w:type="gramEnd"/>
            <w:r w:rsidRPr="00984F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Николаевка, с. Нурлино, с. Ольховое,  с. Русский Юрмаш, с. Таптыково,  с. Чесноковка,  с. санатория Юматово имени 15-летия БАССР </w:t>
            </w:r>
          </w:p>
          <w:p w:rsidR="00C249CB" w:rsidRPr="00984F07" w:rsidRDefault="00C249CB" w:rsidP="003B7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</w:tcPr>
          <w:p w:rsidR="00C249CB" w:rsidRPr="00984F07" w:rsidRDefault="00C249CB" w:rsidP="003B7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F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1,57</w:t>
            </w:r>
          </w:p>
        </w:tc>
      </w:tr>
      <w:tr w:rsidR="007219E7" w:rsidRPr="00984F07" w:rsidTr="003B78BA">
        <w:trPr>
          <w:trHeight w:val="345"/>
          <w:jc w:val="center"/>
        </w:trPr>
        <w:tc>
          <w:tcPr>
            <w:tcW w:w="7374" w:type="dxa"/>
          </w:tcPr>
          <w:p w:rsidR="00C249CB" w:rsidRPr="00984F07" w:rsidRDefault="00C249CB" w:rsidP="003B7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84F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с.Кармасан</w:t>
            </w:r>
            <w:proofErr w:type="spellEnd"/>
            <w:r w:rsidRPr="00984F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84F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с.Октябрьский</w:t>
            </w:r>
            <w:proofErr w:type="spellEnd"/>
            <w:r w:rsidRPr="00984F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C249CB" w:rsidRPr="00984F07" w:rsidRDefault="00C249CB" w:rsidP="003B7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F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1,31</w:t>
            </w:r>
          </w:p>
          <w:p w:rsidR="00C249CB" w:rsidRPr="00984F07" w:rsidRDefault="00C249CB" w:rsidP="003B7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19E7" w:rsidRPr="00984F07" w:rsidTr="003B78BA">
        <w:trPr>
          <w:trHeight w:val="345"/>
          <w:jc w:val="center"/>
        </w:trPr>
        <w:tc>
          <w:tcPr>
            <w:tcW w:w="7374" w:type="dxa"/>
          </w:tcPr>
          <w:p w:rsidR="00C249CB" w:rsidRPr="00984F07" w:rsidRDefault="00C249CB" w:rsidP="003B7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F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Остальные населенные пункты</w:t>
            </w:r>
          </w:p>
          <w:p w:rsidR="00C249CB" w:rsidRPr="00984F07" w:rsidRDefault="00C249CB" w:rsidP="003B7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</w:tcPr>
          <w:p w:rsidR="00C249CB" w:rsidRPr="00984F07" w:rsidRDefault="00C249CB" w:rsidP="003B7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F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1,21</w:t>
            </w:r>
          </w:p>
        </w:tc>
      </w:tr>
    </w:tbl>
    <w:p w:rsidR="00C249CB" w:rsidRPr="00984F07" w:rsidRDefault="00C249CB" w:rsidP="00C249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 w:rsidP="00C249CB">
      <w:pPr>
        <w:spacing w:after="0" w:line="240" w:lineRule="auto"/>
        <w:ind w:left="637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 w:rsidP="00DC789F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C249CB" w:rsidRPr="00984F07" w:rsidRDefault="00C249CB" w:rsidP="00DC789F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Методике </w:t>
      </w:r>
      <w:r w:rsidR="00D176E4"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годовой </w:t>
      </w: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49CB" w:rsidRPr="00984F07" w:rsidRDefault="00C249CB" w:rsidP="00DC789F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арендной платы за </w:t>
      </w:r>
      <w:proofErr w:type="gramStart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пользование  муниципальным</w:t>
      </w:r>
      <w:proofErr w:type="gramEnd"/>
      <w:r w:rsidRPr="00984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 </w:t>
      </w:r>
    </w:p>
    <w:p w:rsidR="00C249CB" w:rsidRPr="00984F07" w:rsidRDefault="00C249CB" w:rsidP="00C249C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 w:rsidP="00C249C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 w:rsidP="00C249C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 w:rsidP="00C249C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 w:rsidP="00C24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Размер стоимости нового строительства</w:t>
      </w:r>
    </w:p>
    <w:p w:rsidR="00C249CB" w:rsidRPr="00984F07" w:rsidRDefault="00C249CB" w:rsidP="00C24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 на 2019 год по муниципальному району Уфимский район Республики Башкортостан</w:t>
      </w:r>
    </w:p>
    <w:p w:rsidR="00C249CB" w:rsidRPr="00984F07" w:rsidRDefault="00C249CB" w:rsidP="00C24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 w:rsidP="00C24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99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596"/>
      </w:tblGrid>
      <w:tr w:rsidR="007219E7" w:rsidRPr="00984F07" w:rsidTr="003B78BA">
        <w:trPr>
          <w:trHeight w:val="375"/>
        </w:trPr>
        <w:tc>
          <w:tcPr>
            <w:tcW w:w="5103" w:type="dxa"/>
          </w:tcPr>
          <w:p w:rsidR="00C249CB" w:rsidRPr="00984F07" w:rsidRDefault="00C249CB" w:rsidP="003B78BA">
            <w:pPr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F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  <w:p w:rsidR="00C249CB" w:rsidRPr="00984F07" w:rsidRDefault="00C249CB" w:rsidP="003B78BA">
            <w:pPr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6" w:type="dxa"/>
          </w:tcPr>
          <w:p w:rsidR="00C249CB" w:rsidRPr="00984F07" w:rsidRDefault="00C249CB" w:rsidP="003B78BA">
            <w:pPr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F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Размер, руб.</w:t>
            </w:r>
          </w:p>
        </w:tc>
      </w:tr>
      <w:tr w:rsidR="007219E7" w:rsidRPr="00984F07" w:rsidTr="003B78BA">
        <w:trPr>
          <w:trHeight w:val="375"/>
        </w:trPr>
        <w:tc>
          <w:tcPr>
            <w:tcW w:w="5103" w:type="dxa"/>
          </w:tcPr>
          <w:p w:rsidR="00C249CB" w:rsidRPr="00984F07" w:rsidRDefault="00C249CB" w:rsidP="003B78BA">
            <w:pPr>
              <w:autoSpaceDE w:val="0"/>
              <w:autoSpaceDN w:val="0"/>
              <w:adjustRightInd w:val="0"/>
              <w:spacing w:after="0" w:line="240" w:lineRule="auto"/>
              <w:ind w:left="-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49CB" w:rsidRPr="00984F07" w:rsidRDefault="00C249CB" w:rsidP="003B78BA">
            <w:pPr>
              <w:autoSpaceDE w:val="0"/>
              <w:autoSpaceDN w:val="0"/>
              <w:adjustRightInd w:val="0"/>
              <w:spacing w:after="0" w:line="240" w:lineRule="auto"/>
              <w:ind w:left="-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F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Сс - размер стоимости нового строительства </w:t>
            </w:r>
          </w:p>
          <w:p w:rsidR="00C249CB" w:rsidRPr="00984F07" w:rsidRDefault="00C249CB" w:rsidP="003B78BA">
            <w:pPr>
              <w:autoSpaceDE w:val="0"/>
              <w:autoSpaceDN w:val="0"/>
              <w:adjustRightInd w:val="0"/>
              <w:spacing w:after="0" w:line="240" w:lineRule="auto"/>
              <w:ind w:left="-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F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(одного квадратного метра общей  площади)  </w:t>
            </w:r>
          </w:p>
        </w:tc>
        <w:tc>
          <w:tcPr>
            <w:tcW w:w="4596" w:type="dxa"/>
          </w:tcPr>
          <w:p w:rsidR="00C249CB" w:rsidRPr="00984F07" w:rsidRDefault="00C249CB" w:rsidP="003B78BA">
            <w:pPr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F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249CB" w:rsidRPr="00984F07" w:rsidRDefault="00C249CB" w:rsidP="003B78BA">
            <w:pPr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4F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26920</w:t>
            </w:r>
          </w:p>
          <w:p w:rsidR="00C249CB" w:rsidRPr="00984F07" w:rsidRDefault="00C249CB" w:rsidP="003B78BA">
            <w:pPr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49CB" w:rsidRPr="00984F07" w:rsidRDefault="00C249CB" w:rsidP="003B78BA">
            <w:pPr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249CB" w:rsidRPr="00984F0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984F07" w:rsidRDefault="00C249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249CB" w:rsidRPr="00984F07" w:rsidSect="00984F07">
      <w:pgSz w:w="11906" w:h="16838"/>
      <w:pgMar w:top="709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BD"/>
    <w:rsid w:val="000008AC"/>
    <w:rsid w:val="000C0E73"/>
    <w:rsid w:val="001777A3"/>
    <w:rsid w:val="001C3745"/>
    <w:rsid w:val="001E4FBA"/>
    <w:rsid w:val="001F6738"/>
    <w:rsid w:val="00235313"/>
    <w:rsid w:val="00242353"/>
    <w:rsid w:val="0025745E"/>
    <w:rsid w:val="0026791C"/>
    <w:rsid w:val="00324902"/>
    <w:rsid w:val="003A39E7"/>
    <w:rsid w:val="003B78BA"/>
    <w:rsid w:val="003C758D"/>
    <w:rsid w:val="00403F89"/>
    <w:rsid w:val="00424133"/>
    <w:rsid w:val="004318A7"/>
    <w:rsid w:val="00455FF4"/>
    <w:rsid w:val="00471913"/>
    <w:rsid w:val="00474700"/>
    <w:rsid w:val="0047580B"/>
    <w:rsid w:val="0050179E"/>
    <w:rsid w:val="00573BC9"/>
    <w:rsid w:val="005F54E6"/>
    <w:rsid w:val="00615482"/>
    <w:rsid w:val="00631EB5"/>
    <w:rsid w:val="006E45A1"/>
    <w:rsid w:val="00706B17"/>
    <w:rsid w:val="007129D4"/>
    <w:rsid w:val="007219E7"/>
    <w:rsid w:val="007C267D"/>
    <w:rsid w:val="007D0AC4"/>
    <w:rsid w:val="007D21C7"/>
    <w:rsid w:val="00801CBA"/>
    <w:rsid w:val="00830FFC"/>
    <w:rsid w:val="00880ADF"/>
    <w:rsid w:val="008A362C"/>
    <w:rsid w:val="008E76B9"/>
    <w:rsid w:val="00960193"/>
    <w:rsid w:val="00984F07"/>
    <w:rsid w:val="009A0423"/>
    <w:rsid w:val="009A3DCC"/>
    <w:rsid w:val="00A05DBD"/>
    <w:rsid w:val="00A63106"/>
    <w:rsid w:val="00A7397B"/>
    <w:rsid w:val="00A95FFF"/>
    <w:rsid w:val="00AA6C7D"/>
    <w:rsid w:val="00B55CE9"/>
    <w:rsid w:val="00BF0EB4"/>
    <w:rsid w:val="00C21091"/>
    <w:rsid w:val="00C249CB"/>
    <w:rsid w:val="00C44E9F"/>
    <w:rsid w:val="00CB7E49"/>
    <w:rsid w:val="00CD3405"/>
    <w:rsid w:val="00D06AB0"/>
    <w:rsid w:val="00D10F25"/>
    <w:rsid w:val="00D176E4"/>
    <w:rsid w:val="00D72C99"/>
    <w:rsid w:val="00D81816"/>
    <w:rsid w:val="00DB6BA5"/>
    <w:rsid w:val="00DC789F"/>
    <w:rsid w:val="00E01145"/>
    <w:rsid w:val="00E833ED"/>
    <w:rsid w:val="00EC4208"/>
    <w:rsid w:val="00F535A4"/>
    <w:rsid w:val="00F67EA7"/>
    <w:rsid w:val="00F74326"/>
    <w:rsid w:val="00FC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8E6B"/>
  <w15:chartTrackingRefBased/>
  <w15:docId w15:val="{FD1A2E5F-43C0-4645-9670-50D02ADC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9C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05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05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05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47470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747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6403FD34593266DD167DC02DEA1F28EE56EDF6473A0CF417EABFEC8961D3A7B0362FCE9180E19D7CE5D29D2BC73A206BE23ADE73BE62692BB27D0CW4lFD" TargetMode="External"/><Relationship Id="rId13" Type="http://schemas.openxmlformats.org/officeDocument/2006/relationships/hyperlink" Target="consultantplus://offline/ref=476403FD34593266DD1663CD3B864021ED5FBBF8463B03A34BB8B9BBD631D5F2F076299FD3C6E7C82DA187932BC4707128A935DF7AWAl9D" TargetMode="External"/><Relationship Id="rId18" Type="http://schemas.openxmlformats.org/officeDocument/2006/relationships/hyperlink" Target="consultantplus://offline/ref=476403FD34593266DD167DC02DEA1F28EE56EDF647380DFC15EBBFEC8961D3A7B0362FCE9180E19D7CE5D0982AC73A206BE23ADE73BE62692BB27D0CW4lF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6403FD34593266DD167DC02DEA1F28EE56EDF647390EF21FEABFEC8961D3A7B0362FCE9180E19D7CE5D29B2EC73A206BE23ADE73BE62692BB27D0CW4lFD" TargetMode="External"/><Relationship Id="rId7" Type="http://schemas.openxmlformats.org/officeDocument/2006/relationships/hyperlink" Target="consultantplus://offline/ref=476403FD34593266DD1663CD3B864021ED5FBBF8463B03A34BB8B9BBD631D5F2F076299FD3C6E7C82DA187932BC4707128A935DF7AWAl9D" TargetMode="External"/><Relationship Id="rId12" Type="http://schemas.openxmlformats.org/officeDocument/2006/relationships/hyperlink" Target="consultantplus://offline/ref=476403FD34593266DD167DC02DEA1F28EE56EDF647380DFC15EBBFEC8961D3A7B0362FCE9180E19D7CE5D39C2BC73A206BE23ADE73BE62692BB27D0CW4lFD" TargetMode="External"/><Relationship Id="rId17" Type="http://schemas.openxmlformats.org/officeDocument/2006/relationships/hyperlink" Target="consultantplus://offline/ref=476403FD34593266DD167DC02DEA1F28EE56EDF647390BF211EABFEC8961D3A7B0362FCE9180E19D7CE5D09D2DC73A206BE23ADE73BE62692BB27D0CW4lF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6403FD34593266DD1663CD3B864021ED5DB7FA413F03A34BB8B9BBD631D5F2E2767197D3CCF29C7BFBD09E2BWCl5D" TargetMode="External"/><Relationship Id="rId20" Type="http://schemas.openxmlformats.org/officeDocument/2006/relationships/hyperlink" Target="consultantplus://offline/ref=476403FD34593266DD1663CD3B864021ED5CB6FB4E3F03A34BB8B9BBD631D5F2F076299BD2C4EA9C7DEE86CF6E99637027A937D865A2626FW3lC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6403FD34593266DD1663CD3B864021ED5CB6FB4E3F03A34BB8B9BBD631D5F2F076299BD2C4E99575EE86CF6E99637027A937D865A2626FW3lCD" TargetMode="External"/><Relationship Id="rId11" Type="http://schemas.openxmlformats.org/officeDocument/2006/relationships/hyperlink" Target="consultantplus://offline/ref=476403FD34593266DD1663CD3B864021ED5FBBF8463B03A34BB8B9BBD631D5F2F076299FD3C6E7C82DA187932BC4707128A935DF7AWAl9D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CA03C53B420CDCBC2BCF3903C73B723060559A84AFE8CA1261C8343D2AF5BCF69EF56AC6376528EFF038C7B5CE0F09DB6p66FJ" TargetMode="External"/><Relationship Id="rId15" Type="http://schemas.openxmlformats.org/officeDocument/2006/relationships/hyperlink" Target="consultantplus://offline/ref=476403FD34593266DD1663CD3B864021ED5FBBF8463B03A34BB8B9BBD631D5F2F076299FD3C6E7C82DA187932BC4707128A935DF7AWAl9D" TargetMode="External"/><Relationship Id="rId23" Type="http://schemas.openxmlformats.org/officeDocument/2006/relationships/hyperlink" Target="consultantplus://offline/ref=476403FD34593266DD1663CD3B864021ED5CB7F3473C03A34BB8B9BBD631D5F2E2767197D3CCF29C7BFBD09E2BWCl5D" TargetMode="External"/><Relationship Id="rId10" Type="http://schemas.openxmlformats.org/officeDocument/2006/relationships/hyperlink" Target="consultantplus://offline/ref=476403FD34593266DD167DC02DEA1F28EE56EDF6473A0CF417EABFEC8961D3A7B0362FCE9180E19D7CE5D29D2BC73A206BE23ADE73BE62692BB27D0CW4lFD" TargetMode="External"/><Relationship Id="rId19" Type="http://schemas.openxmlformats.org/officeDocument/2006/relationships/hyperlink" Target="consultantplus://offline/ref=476403FD34593266DD167DC02DEA1F28EE56EDF647380DFC15EBBFEC8961D3A7B0362FCE9180E19D7CE4D39F2FC73A206BE23ADE73BE62692BB27D0CW4l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6403FD34593266DD1663CD3B864021ED5CB6F8403803A34BB8B9BBD631D5F2F076299CDBC5E7C82DA187932BC4707128A935DF7AWAl9D" TargetMode="External"/><Relationship Id="rId14" Type="http://schemas.openxmlformats.org/officeDocument/2006/relationships/hyperlink" Target="consultantplus://offline/ref=476403FD34593266DD167DC02DEA1F28EE56EDF647380DFC15EBBFEC8961D3A7B0362FCE9180E19D7CE5D3972CC73A206BE23ADE73BE62692BB27D0CW4lFD" TargetMode="External"/><Relationship Id="rId22" Type="http://schemas.openxmlformats.org/officeDocument/2006/relationships/hyperlink" Target="consultantplus://offline/ref=476403FD34593266DD167DC02DEA1F28EE56EDF641300DF31CBAE8EED834DDA2B86667DEDFC5EC9C7CE1D2957E9D2A2422B63FC17BA77C6C35B1W7l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B47C3-3D29-403B-B7A7-C4824611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8685</Words>
  <Characters>49511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Клюева</dc:creator>
  <cp:keywords/>
  <dc:description/>
  <cp:lastModifiedBy>User</cp:lastModifiedBy>
  <cp:revision>69</cp:revision>
  <cp:lastPrinted>2019-09-23T05:51:00Z</cp:lastPrinted>
  <dcterms:created xsi:type="dcterms:W3CDTF">2019-07-18T03:37:00Z</dcterms:created>
  <dcterms:modified xsi:type="dcterms:W3CDTF">2019-09-30T09:35:00Z</dcterms:modified>
</cp:coreProperties>
</file>